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119357" w14:textId="77777777" w:rsidR="00FC1297" w:rsidRPr="00EC3E45" w:rsidRDefault="00961F22" w:rsidP="003B4798">
      <w:pPr>
        <w:pStyle w:val="Rubrik1"/>
        <w:rPr>
          <w:lang w:val="de-DE"/>
        </w:rPr>
      </w:pPr>
      <w:r w:rsidRPr="00EC3E45">
        <w:rPr>
          <w:lang w:val="de-DE"/>
        </w:rPr>
        <w:t xml:space="preserve">Till </w:t>
      </w:r>
      <w:proofErr w:type="spellStart"/>
      <w:r w:rsidRPr="00EC3E45">
        <w:rPr>
          <w:lang w:val="de-DE"/>
        </w:rPr>
        <w:t>prov</w:t>
      </w:r>
      <w:proofErr w:type="spellEnd"/>
      <w:r w:rsidRPr="00EC3E45">
        <w:rPr>
          <w:lang w:val="de-DE"/>
        </w:rPr>
        <w:t xml:space="preserve"> </w:t>
      </w:r>
      <w:r w:rsidR="003B4798" w:rsidRPr="00EC3E45">
        <w:rPr>
          <w:lang w:val="de-DE"/>
        </w:rPr>
        <w:t>2 Alles Deutsch</w:t>
      </w:r>
    </w:p>
    <w:p w14:paraId="672A6659" w14:textId="77777777" w:rsidR="003B4798" w:rsidRPr="00EC3E45" w:rsidRDefault="003B4798" w:rsidP="003B4798">
      <w:pPr>
        <w:rPr>
          <w:lang w:val="de-DE"/>
        </w:rPr>
      </w:pPr>
    </w:p>
    <w:p w14:paraId="690B2FB3" w14:textId="77777777" w:rsidR="003B4798" w:rsidRPr="00EC3E45" w:rsidRDefault="003B4798" w:rsidP="003B4798">
      <w:pPr>
        <w:rPr>
          <w:b/>
          <w:lang w:val="de-DE"/>
        </w:rPr>
      </w:pPr>
      <w:proofErr w:type="spellStart"/>
      <w:r w:rsidRPr="00EC3E45">
        <w:rPr>
          <w:b/>
          <w:lang w:val="de-DE"/>
        </w:rPr>
        <w:t>Glosor</w:t>
      </w:r>
      <w:proofErr w:type="spellEnd"/>
      <w:r w:rsidRPr="00EC3E45">
        <w:rPr>
          <w:b/>
          <w:lang w:val="de-DE"/>
        </w:rPr>
        <w:t>:</w:t>
      </w:r>
    </w:p>
    <w:p w14:paraId="1E36AC0F" w14:textId="36C0D774" w:rsidR="003B4798" w:rsidRDefault="4A582FBB" w:rsidP="003B4798">
      <w:r>
        <w:t>till kapitel 3</w:t>
      </w:r>
      <w:r w:rsidR="009158F1">
        <w:t>,</w:t>
      </w:r>
      <w:r>
        <w:t xml:space="preserve"> 4</w:t>
      </w:r>
      <w:r w:rsidR="009158F1">
        <w:t xml:space="preserve"> och 5</w:t>
      </w:r>
      <w:r>
        <w:t>.</w:t>
      </w:r>
      <w:proofErr w:type="gramStart"/>
      <w:r>
        <w:t>( de</w:t>
      </w:r>
      <w:proofErr w:type="gramEnd"/>
      <w:r>
        <w:t xml:space="preserve"> ni har haft i läxa)</w:t>
      </w:r>
    </w:p>
    <w:p w14:paraId="0A37501D" w14:textId="77777777" w:rsidR="003B4798" w:rsidRDefault="003B4798" w:rsidP="003B4798">
      <w:bookmarkStart w:id="0" w:name="_GoBack"/>
      <w:bookmarkEnd w:id="0"/>
    </w:p>
    <w:p w14:paraId="14402F8B" w14:textId="77777777" w:rsidR="003B4798" w:rsidRPr="00EC3E45" w:rsidRDefault="003B4798" w:rsidP="003B4798">
      <w:pPr>
        <w:rPr>
          <w:b/>
          <w:lang w:val="de-DE"/>
        </w:rPr>
      </w:pPr>
      <w:r w:rsidRPr="00EC3E45">
        <w:rPr>
          <w:b/>
          <w:lang w:val="de-DE"/>
        </w:rPr>
        <w:t>Grammatik:</w:t>
      </w:r>
    </w:p>
    <w:p w14:paraId="676A0150" w14:textId="77777777" w:rsidR="003B4798" w:rsidRDefault="003B4798" w:rsidP="003B4798">
      <w:pPr>
        <w:rPr>
          <w:lang w:val="de-DE"/>
        </w:rPr>
      </w:pPr>
      <w:r w:rsidRPr="003B4798">
        <w:rPr>
          <w:lang w:val="de-DE"/>
        </w:rPr>
        <w:t>Der</w:t>
      </w:r>
      <w:r>
        <w:rPr>
          <w:lang w:val="de-DE"/>
        </w:rPr>
        <w:t xml:space="preserve">-er-ein  </w:t>
      </w:r>
    </w:p>
    <w:p w14:paraId="7CE893D2" w14:textId="77777777" w:rsidR="003B4798" w:rsidRDefault="003B4798" w:rsidP="003B4798">
      <w:pPr>
        <w:rPr>
          <w:lang w:val="de-DE"/>
        </w:rPr>
      </w:pPr>
      <w:r>
        <w:rPr>
          <w:lang w:val="de-DE"/>
        </w:rPr>
        <w:t xml:space="preserve">die-sie-eine  </w:t>
      </w:r>
    </w:p>
    <w:p w14:paraId="660899AB" w14:textId="77777777" w:rsidR="003B4798" w:rsidRDefault="003B4798" w:rsidP="003B4798">
      <w:pPr>
        <w:rPr>
          <w:lang w:val="de-DE"/>
        </w:rPr>
      </w:pPr>
      <w:proofErr w:type="gramStart"/>
      <w:r>
        <w:rPr>
          <w:lang w:val="de-DE"/>
        </w:rPr>
        <w:t>das</w:t>
      </w:r>
      <w:proofErr w:type="gramEnd"/>
      <w:r>
        <w:rPr>
          <w:lang w:val="de-DE"/>
        </w:rPr>
        <w:t xml:space="preserve">-es-ein   Se Übungen </w:t>
      </w:r>
      <w:proofErr w:type="spellStart"/>
      <w:r>
        <w:rPr>
          <w:lang w:val="de-DE"/>
        </w:rPr>
        <w:t>sid</w:t>
      </w:r>
      <w:proofErr w:type="spellEnd"/>
      <w:r>
        <w:rPr>
          <w:lang w:val="de-DE"/>
        </w:rPr>
        <w:t xml:space="preserve">. </w:t>
      </w:r>
      <w:r w:rsidR="00EC3E45">
        <w:rPr>
          <w:lang w:val="de-DE"/>
        </w:rPr>
        <w:t xml:space="preserve">53-56 </w:t>
      </w:r>
      <w:r>
        <w:rPr>
          <w:lang w:val="de-DE"/>
        </w:rPr>
        <w:t xml:space="preserve">  + </w:t>
      </w:r>
      <w:proofErr w:type="spellStart"/>
      <w:r>
        <w:rPr>
          <w:lang w:val="de-DE"/>
        </w:rPr>
        <w:t>arbetsblad</w:t>
      </w:r>
      <w:proofErr w:type="spellEnd"/>
      <w:r>
        <w:rPr>
          <w:lang w:val="de-DE"/>
        </w:rPr>
        <w:t>.</w:t>
      </w:r>
    </w:p>
    <w:p w14:paraId="5DAB6C7B" w14:textId="77777777" w:rsidR="003B4798" w:rsidRPr="003B4798" w:rsidRDefault="003B4798" w:rsidP="003B4798">
      <w:pPr>
        <w:rPr>
          <w:lang w:val="de-DE"/>
        </w:rPr>
      </w:pPr>
    </w:p>
    <w:p w14:paraId="58E91BE1" w14:textId="77777777" w:rsidR="003B4798" w:rsidRPr="003B4798" w:rsidRDefault="003B4798" w:rsidP="003B4798">
      <w:r w:rsidRPr="003B4798">
        <w:t xml:space="preserve">Verb med långa ändelser. Se </w:t>
      </w:r>
      <w:proofErr w:type="spellStart"/>
      <w:r w:rsidRPr="003B4798">
        <w:t>Ü</w:t>
      </w:r>
      <w:r>
        <w:t>bungen</w:t>
      </w:r>
      <w:proofErr w:type="spellEnd"/>
      <w:r>
        <w:t xml:space="preserve"> sid. </w:t>
      </w:r>
      <w:proofErr w:type="gramStart"/>
      <w:r w:rsidR="00EC3E45">
        <w:t>40-41</w:t>
      </w:r>
      <w:proofErr w:type="gramEnd"/>
      <w:r w:rsidR="00EC3E45">
        <w:t>.</w:t>
      </w:r>
    </w:p>
    <w:sectPr w:rsidR="003B4798" w:rsidRPr="003B47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798"/>
    <w:rsid w:val="000507DA"/>
    <w:rsid w:val="000C2277"/>
    <w:rsid w:val="003B4798"/>
    <w:rsid w:val="008A7CAF"/>
    <w:rsid w:val="009158F1"/>
    <w:rsid w:val="00937995"/>
    <w:rsid w:val="00961F22"/>
    <w:rsid w:val="00A44576"/>
    <w:rsid w:val="00EC3E45"/>
    <w:rsid w:val="00FC1297"/>
    <w:rsid w:val="4A58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B7289"/>
  <w15:chartTrackingRefBased/>
  <w15:docId w15:val="{E6A2833D-A80A-41D2-AA33-3D07CF409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507DA"/>
    <w:pPr>
      <w:keepNext/>
      <w:keepLines/>
      <w:pBdr>
        <w:bottom w:val="single" w:sz="4" w:space="1" w:color="auto"/>
      </w:pBdr>
      <w:spacing w:before="240" w:after="0"/>
      <w:outlineLvl w:val="0"/>
    </w:pPr>
    <w:rPr>
      <w:rFonts w:ascii="Calibri Light" w:eastAsiaTheme="majorEastAsia" w:hAnsi="Calibri Light" w:cstheme="majorBidi"/>
      <w:color w:val="000000" w:themeColor="text1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ormatmall1">
    <w:name w:val="Formatmall1"/>
    <w:basedOn w:val="Normal"/>
    <w:next w:val="Rubrik1"/>
    <w:link w:val="Formatmall1Char"/>
    <w:autoRedefine/>
    <w:qFormat/>
    <w:rsid w:val="008A7CAF"/>
    <w:rPr>
      <w:sz w:val="32"/>
      <w:u w:val="single"/>
    </w:rPr>
  </w:style>
  <w:style w:type="character" w:customStyle="1" w:styleId="Formatmall1Char">
    <w:name w:val="Formatmall1 Char"/>
    <w:basedOn w:val="Standardstycketeckensnitt"/>
    <w:link w:val="Formatmall1"/>
    <w:rsid w:val="008A7CAF"/>
    <w:rPr>
      <w:sz w:val="32"/>
      <w:u w:val="single"/>
      <w:lang w:val="en-GB"/>
    </w:rPr>
  </w:style>
  <w:style w:type="character" w:customStyle="1" w:styleId="Rubrik1Char">
    <w:name w:val="Rubrik 1 Char"/>
    <w:basedOn w:val="Standardstycketeckensnitt"/>
    <w:link w:val="Rubrik1"/>
    <w:uiPriority w:val="9"/>
    <w:rsid w:val="000507DA"/>
    <w:rPr>
      <w:rFonts w:ascii="Calibri Light" w:eastAsiaTheme="majorEastAsia" w:hAnsi="Calibri Light" w:cstheme="majorBidi"/>
      <w:color w:val="000000" w:themeColor="text1"/>
      <w:sz w:val="32"/>
      <w:szCs w:val="32"/>
    </w:rPr>
  </w:style>
  <w:style w:type="paragraph" w:styleId="Rubrik">
    <w:name w:val="Title"/>
    <w:basedOn w:val="Normal"/>
    <w:next w:val="Normal"/>
    <w:link w:val="RubrikChar"/>
    <w:uiPriority w:val="10"/>
    <w:qFormat/>
    <w:rsid w:val="003B479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B479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189</Characters>
  <Application>Microsoft Office Word</Application>
  <DocSecurity>0</DocSecurity>
  <Lines>1</Lines>
  <Paragraphs>1</Paragraphs>
  <ScaleCrop>false</ScaleCrop>
  <Company>Piteå Kommun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Lundgren</dc:creator>
  <cp:keywords/>
  <dc:description/>
  <cp:lastModifiedBy>Annika Lundgren</cp:lastModifiedBy>
  <cp:revision>5</cp:revision>
  <dcterms:created xsi:type="dcterms:W3CDTF">2018-02-14T09:33:00Z</dcterms:created>
  <dcterms:modified xsi:type="dcterms:W3CDTF">2021-02-09T09:11:00Z</dcterms:modified>
</cp:coreProperties>
</file>