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F0" w:rsidRDefault="00AF17FD" w:rsidP="000A4EF0">
      <w:pPr>
        <w:spacing w:after="0"/>
        <w:rPr>
          <w:b/>
          <w:sz w:val="36"/>
          <w:szCs w:val="36"/>
        </w:rPr>
      </w:pPr>
      <w:r>
        <w:rPr>
          <w:noProof/>
          <w:color w:val="1F497D"/>
          <w:lang w:eastAsia="sv-SE"/>
        </w:rPr>
        <w:drawing>
          <wp:inline distT="0" distB="0" distL="0" distR="0" wp14:anchorId="5F2D4F34" wp14:editId="68446A4F">
            <wp:extent cx="1614805" cy="558165"/>
            <wp:effectExtent l="0" t="0" r="4445" b="0"/>
            <wp:docPr id="1" name="Bildobjekt 1" descr="Piteå kommun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eå kommun logg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F0">
        <w:t xml:space="preserve">               </w:t>
      </w:r>
      <w:r>
        <w:t xml:space="preserve">  </w:t>
      </w:r>
      <w:r w:rsidRPr="000A4EF0">
        <w:rPr>
          <w:rFonts w:ascii="Times New Roman" w:hAnsi="Times New Roman" w:cs="Times New Roman"/>
          <w:b/>
          <w:sz w:val="36"/>
          <w:szCs w:val="36"/>
        </w:rPr>
        <w:t xml:space="preserve">Datum       </w:t>
      </w:r>
      <w:r w:rsidR="000A4EF0" w:rsidRPr="000A4EF0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0A4EF0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0A4EF0" w:rsidRPr="000A4EF0">
        <w:rPr>
          <w:rFonts w:ascii="Times New Roman" w:hAnsi="Times New Roman" w:cs="Times New Roman"/>
          <w:b/>
          <w:sz w:val="36"/>
          <w:szCs w:val="36"/>
        </w:rPr>
        <w:t xml:space="preserve">         Ansökan enligt LSS</w:t>
      </w:r>
    </w:p>
    <w:p w:rsidR="007C3367" w:rsidRPr="000A4EF0" w:rsidRDefault="000A4EF0" w:rsidP="000A4EF0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0A4E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4EF0">
        <w:rPr>
          <w:rFonts w:ascii="Times New Roman" w:hAnsi="Times New Roman" w:cs="Times New Roman"/>
          <w:sz w:val="24"/>
          <w:szCs w:val="24"/>
        </w:rPr>
        <w:t xml:space="preserve"> (</w:t>
      </w:r>
      <w:r w:rsidR="007C3367" w:rsidRPr="000A4EF0">
        <w:rPr>
          <w:rFonts w:ascii="Times New Roman" w:hAnsi="Times New Roman" w:cs="Times New Roman"/>
          <w:sz w:val="24"/>
          <w:szCs w:val="24"/>
        </w:rPr>
        <w:t xml:space="preserve">Lagen </w:t>
      </w:r>
      <w:r w:rsidRPr="000A4EF0">
        <w:rPr>
          <w:rFonts w:ascii="Times New Roman" w:hAnsi="Times New Roman" w:cs="Times New Roman"/>
          <w:sz w:val="24"/>
          <w:szCs w:val="24"/>
        </w:rPr>
        <w:t xml:space="preserve">om särskild service till vissa funktionsnedsatta) </w:t>
      </w:r>
    </w:p>
    <w:p w:rsidR="00AF17FD" w:rsidRPr="00A66441" w:rsidRDefault="00AF17FD" w:rsidP="00AF17FD"/>
    <w:p w:rsidR="00AF17FD" w:rsidRPr="000A4EF0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17FD" w:rsidRPr="000A4EF0" w:rsidTr="003314A5">
        <w:tc>
          <w:tcPr>
            <w:tcW w:w="5228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Personnummer</w:t>
            </w:r>
          </w:p>
        </w:tc>
      </w:tr>
      <w:tr w:rsidR="00AF17FD" w:rsidRPr="000A4EF0" w:rsidTr="003314A5">
        <w:tc>
          <w:tcPr>
            <w:tcW w:w="5228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</w:tr>
    </w:tbl>
    <w:p w:rsidR="00AF17FD" w:rsidRPr="000A4EF0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AF17FD" w:rsidRPr="000A4EF0" w:rsidTr="000C3AE9">
        <w:trPr>
          <w:trHeight w:val="913"/>
        </w:trPr>
        <w:tc>
          <w:tcPr>
            <w:tcW w:w="10531" w:type="dxa"/>
          </w:tcPr>
          <w:p w:rsidR="00AF17FD" w:rsidRPr="000A4EF0" w:rsidRDefault="00AF17FD" w:rsidP="005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>Funktionsnedsättning/diagnos,</w:t>
            </w:r>
            <w:r w:rsidR="000C3AE9"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3AE9"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som kan vara </w:t>
            </w:r>
            <w:r w:rsidR="007C3367"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till exempel </w:t>
            </w:r>
            <w:r w:rsidR="000C3AE9" w:rsidRPr="000A4E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C3367" w:rsidRPr="000A4EF0">
              <w:rPr>
                <w:rFonts w:ascii="Times New Roman" w:hAnsi="Times New Roman" w:cs="Times New Roman"/>
                <w:sz w:val="24"/>
                <w:szCs w:val="24"/>
              </w:rPr>
              <w:t>tvecklingsst</w:t>
            </w:r>
            <w:r w:rsidR="000A4EF0" w:rsidRPr="000A4EF0">
              <w:rPr>
                <w:rFonts w:ascii="Times New Roman" w:hAnsi="Times New Roman" w:cs="Times New Roman"/>
                <w:sz w:val="24"/>
                <w:szCs w:val="24"/>
              </w:rPr>
              <w:t>örning eller</w:t>
            </w:r>
            <w:r w:rsidR="007C3367"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E9" w:rsidRPr="000A4EF0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  <w:r w:rsidR="000A4EF0" w:rsidRPr="000A4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AE9"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>Handläggaren behöver</w:t>
            </w:r>
            <w:r w:rsidR="000C3AE9"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intyg som beskriver detta. Skicka intyget tillsammans med din ansökan.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7FD" w:rsidRPr="000A4EF0" w:rsidTr="000C3AE9">
        <w:trPr>
          <w:trHeight w:val="483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70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70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83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537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>Det här klarar jag själv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83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70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83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70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551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 här behöver jag stöd och hjälp med 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537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537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83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537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>Det här är anledningen till varför jag behöver stödet</w:t>
            </w:r>
          </w:p>
        </w:tc>
      </w:tr>
      <w:tr w:rsidR="00AF17FD" w:rsidRPr="000A4EF0" w:rsidTr="000C3AE9">
        <w:trPr>
          <w:trHeight w:val="483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70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70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FD" w:rsidRPr="000A4EF0" w:rsidTr="000C3AE9">
        <w:trPr>
          <w:trHeight w:val="483"/>
        </w:trPr>
        <w:tc>
          <w:tcPr>
            <w:tcW w:w="10531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F0" w:rsidTr="000C3AE9">
        <w:trPr>
          <w:trHeight w:val="483"/>
        </w:trPr>
        <w:tc>
          <w:tcPr>
            <w:tcW w:w="10531" w:type="dxa"/>
          </w:tcPr>
          <w:p w:rsidR="000A4EF0" w:rsidRDefault="000A4EF0" w:rsidP="000A4EF0"/>
          <w:p w:rsidR="000A4EF0" w:rsidRPr="000A4EF0" w:rsidRDefault="000A4EF0" w:rsidP="000A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02">
              <w:rPr>
                <w:rFonts w:ascii="Times New Roman" w:hAnsi="Times New Roman" w:cs="Times New Roman"/>
                <w:b/>
                <w:sz w:val="24"/>
                <w:szCs w:val="24"/>
              </w:rPr>
              <w:t>Vilken insats ansöker du om?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(Fyll endast i här om du är säker på vilken insats du vill ansöka om. Lå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annars rutorna vara tomma</w:t>
            </w:r>
            <w:r w:rsidR="00403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4EF0" w:rsidRPr="000A4EF0" w:rsidRDefault="000A4EF0" w:rsidP="000A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Personlig assistans </w:t>
            </w: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Ledsagarservice</w:t>
            </w: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Kontaktperson</w:t>
            </w: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Avlösarservice i hemmet</w:t>
            </w: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Korttidsvistelse utanför det egna hemmet</w:t>
            </w:r>
          </w:p>
          <w:p w:rsidR="000A4EF0" w:rsidRPr="000A4EF0" w:rsidRDefault="00167F02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Korttidstillsyn för skolungdomar</w:t>
            </w:r>
            <w:r w:rsidR="000A4EF0"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över 12 år</w:t>
            </w: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Boende i familjehem eller bostad med särskild service för barn och ungdom </w:t>
            </w: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Bostad med särskild service för vuxna eller annan särskild anpassad bostad för vuxna</w:t>
            </w:r>
          </w:p>
          <w:p w:rsidR="000A4EF0" w:rsidRPr="000A4EF0" w:rsidRDefault="000A4EF0" w:rsidP="000A4EF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Daglig verksamhet </w:t>
            </w:r>
          </w:p>
          <w:p w:rsidR="000A4EF0" w:rsidRDefault="000A4EF0" w:rsidP="000A4EF0"/>
          <w:p w:rsidR="000A4EF0" w:rsidRPr="000A4EF0" w:rsidRDefault="000A4EF0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Om du vill ansöka om annat stöd som inte omfattas av L</w:t>
            </w:r>
            <w:r w:rsidR="00167F02">
              <w:rPr>
                <w:rFonts w:ascii="Times New Roman" w:hAnsi="Times New Roman" w:cs="Times New Roman"/>
                <w:sz w:val="24"/>
                <w:szCs w:val="24"/>
              </w:rPr>
              <w:t xml:space="preserve">SS, finns en separat blankett. </w:t>
            </w:r>
            <w:r w:rsidR="005A77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67F0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nsökan enligt </w:t>
            </w:r>
            <w:proofErr w:type="spellStart"/>
            <w:r w:rsidR="002750C6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proofErr w:type="spellEnd"/>
            <w:r w:rsidR="005A77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750C6">
              <w:rPr>
                <w:rFonts w:ascii="Times New Roman" w:hAnsi="Times New Roman" w:cs="Times New Roman"/>
                <w:sz w:val="24"/>
                <w:szCs w:val="24"/>
              </w:rPr>
              <w:t xml:space="preserve"> (Socialtjänstlagen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AF17FD" w:rsidRDefault="00AF17FD" w:rsidP="00AF17F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0A4EF0" w:rsidTr="003314A5">
        <w:tc>
          <w:tcPr>
            <w:tcW w:w="1045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Jag tillåter att handläggaren får ta del av information från försäkringskassan, landstinget och socialtjänsten. </w:t>
            </w:r>
          </w:p>
          <w:p w:rsidR="00AF17FD" w:rsidRPr="000A4EF0" w:rsidRDefault="00AF17FD" w:rsidP="003314A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Ja  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     Nej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</w:p>
        </w:tc>
      </w:tr>
    </w:tbl>
    <w:p w:rsidR="00AF17FD" w:rsidRPr="000A4EF0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0A4EF0" w:rsidTr="003314A5">
        <w:tc>
          <w:tcPr>
            <w:tcW w:w="1045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Jag gör ansökan själv     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   nej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</w:p>
        </w:tc>
      </w:tr>
    </w:tbl>
    <w:p w:rsidR="00AF17FD" w:rsidRPr="000A4EF0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0A4EF0" w:rsidTr="003314A5">
        <w:tc>
          <w:tcPr>
            <w:tcW w:w="1045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>Jag har fått hjälp med ansökan / Ansökan är gjord av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Vårdnadshavare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    God man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    Förvaltare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   Via fullmakt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Annan person 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Namn: 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Telefonnummer: 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FD" w:rsidRPr="000A4EF0" w:rsidRDefault="00AF17FD" w:rsidP="0040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Är du företrädare b</w:t>
            </w:r>
            <w:r w:rsidR="00403D2B">
              <w:rPr>
                <w:rFonts w:ascii="Times New Roman" w:hAnsi="Times New Roman" w:cs="Times New Roman"/>
                <w:sz w:val="24"/>
                <w:szCs w:val="24"/>
              </w:rPr>
              <w:t>ehöver LSS-handläggaren en kopia</w:t>
            </w: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 på detta.</w:t>
            </w:r>
          </w:p>
        </w:tc>
      </w:tr>
    </w:tbl>
    <w:p w:rsidR="00AF17FD" w:rsidRPr="000A4EF0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0A4EF0" w:rsidTr="003314A5">
        <w:tc>
          <w:tcPr>
            <w:tcW w:w="10456" w:type="dxa"/>
          </w:tcPr>
          <w:p w:rsidR="00AF17FD" w:rsidRPr="00FC57FE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 som gör ansökan, skriv din namnteckning här: 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FE" w:rsidRDefault="00FC57FE" w:rsidP="00FC57FE">
      <w:pPr>
        <w:spacing w:after="150" w:line="240" w:lineRule="auto"/>
        <w:rPr>
          <w:rFonts w:ascii="Times New Roman" w:hAnsi="Times New Roman" w:cs="Times New Roman"/>
          <w:iCs/>
          <w:sz w:val="24"/>
          <w:szCs w:val="24"/>
          <w:lang w:eastAsia="sv-SE"/>
        </w:rPr>
      </w:pPr>
    </w:p>
    <w:p w:rsidR="00FC57FE" w:rsidRDefault="00FC57FE" w:rsidP="00FC57FE">
      <w:pPr>
        <w:spacing w:after="150" w:line="240" w:lineRule="auto"/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</w:pPr>
      <w:r>
        <w:rPr>
          <w:rFonts w:ascii="Times New Roman" w:hAnsi="Times New Roman" w:cs="Times New Roman"/>
          <w:iCs/>
          <w:sz w:val="24"/>
          <w:szCs w:val="24"/>
          <w:lang w:eastAsia="sv-SE"/>
        </w:rPr>
        <w:t>I</w:t>
      </w:r>
      <w:r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  <w:t xml:space="preserve"> samband med att du lämnar uppgifterna på blanketten/formuläret medger du att Piteå kommun behandlar personuppgifterna om dig enligt Dataskyddsförordningen. Vill du få information om, och rättelse av de uppgifter som behandlas, kan du skriftligen kontakta </w:t>
      </w:r>
      <w:hyperlink r:id="rId7" w:history="1">
        <w:r>
          <w:rPr>
            <w:rStyle w:val="Hyperlnk"/>
            <w:rFonts w:ascii="Times New Roman" w:hAnsi="Times New Roman" w:cs="Times New Roman"/>
            <w:iCs/>
            <w:sz w:val="24"/>
            <w:szCs w:val="24"/>
            <w:lang w:eastAsia="sv-SE"/>
          </w:rPr>
          <w:t>dso@pitea.se</w:t>
        </w:r>
      </w:hyperlink>
      <w:r>
        <w:rPr>
          <w:rFonts w:ascii="Times New Roman" w:hAnsi="Times New Roman" w:cs="Times New Roman"/>
          <w:iCs/>
          <w:color w:val="333333"/>
          <w:sz w:val="24"/>
          <w:szCs w:val="24"/>
          <w:lang w:eastAsia="sv-SE"/>
        </w:rPr>
        <w:t>. Mer information om Dataskyddsförordningen finns på </w:t>
      </w:r>
      <w:hyperlink r:id="rId8" w:history="1">
        <w:r>
          <w:rPr>
            <w:rStyle w:val="Hyperlnk"/>
            <w:rFonts w:ascii="Times New Roman" w:hAnsi="Times New Roman" w:cs="Times New Roman"/>
            <w:iCs/>
            <w:color w:val="333333"/>
            <w:sz w:val="24"/>
            <w:szCs w:val="24"/>
            <w:lang w:eastAsia="sv-SE"/>
          </w:rPr>
          <w:t>www.pitea.se/personuppgifter</w:t>
        </w:r>
      </w:hyperlink>
    </w:p>
    <w:p w:rsidR="00AF17FD" w:rsidRPr="000A4EF0" w:rsidRDefault="00AF17FD" w:rsidP="00AF17FD">
      <w:pPr>
        <w:rPr>
          <w:rFonts w:ascii="Times New Roman" w:hAnsi="Times New Roman" w:cs="Times New Roman"/>
          <w:sz w:val="24"/>
          <w:szCs w:val="24"/>
        </w:rPr>
      </w:pPr>
      <w:r w:rsidRPr="000A4EF0">
        <w:rPr>
          <w:rFonts w:ascii="Times New Roman" w:hAnsi="Times New Roman" w:cs="Times New Roman"/>
          <w:sz w:val="24"/>
          <w:szCs w:val="24"/>
        </w:rPr>
        <w:t>Vid frågor kontakta din LSS- handläggare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F17FD" w:rsidRPr="000A4EF0" w:rsidTr="003314A5"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Ester Hellström</w:t>
            </w:r>
          </w:p>
        </w:tc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personer födda dag 1-5</w:t>
            </w:r>
          </w:p>
        </w:tc>
        <w:tc>
          <w:tcPr>
            <w:tcW w:w="348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0911- 69 61 66 </w:t>
            </w:r>
          </w:p>
        </w:tc>
      </w:tr>
      <w:tr w:rsidR="00AF17FD" w:rsidRPr="000A4EF0" w:rsidTr="003314A5"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Daniel Israelsson</w:t>
            </w:r>
          </w:p>
        </w:tc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personer födda dag 6-8</w:t>
            </w:r>
          </w:p>
        </w:tc>
        <w:tc>
          <w:tcPr>
            <w:tcW w:w="348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0911 - 69 61 66 </w:t>
            </w:r>
          </w:p>
        </w:tc>
      </w:tr>
      <w:tr w:rsidR="00AF17FD" w:rsidRPr="000A4EF0" w:rsidTr="003314A5"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Ida Lundgren </w:t>
            </w:r>
          </w:p>
        </w:tc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personer födda dag 9-16</w:t>
            </w:r>
          </w:p>
        </w:tc>
        <w:tc>
          <w:tcPr>
            <w:tcW w:w="348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0911 - 69 62 11</w:t>
            </w:r>
          </w:p>
        </w:tc>
      </w:tr>
      <w:tr w:rsidR="00AF17FD" w:rsidRPr="000A4EF0" w:rsidTr="003314A5"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Sabina Lindberg </w:t>
            </w:r>
          </w:p>
        </w:tc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personer födda dag 17-23</w:t>
            </w:r>
          </w:p>
        </w:tc>
        <w:tc>
          <w:tcPr>
            <w:tcW w:w="348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0911 - 69 75 79</w:t>
            </w:r>
          </w:p>
        </w:tc>
      </w:tr>
      <w:tr w:rsidR="00AF17FD" w:rsidRPr="000A4EF0" w:rsidTr="003314A5"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Inger Salmi </w:t>
            </w:r>
          </w:p>
        </w:tc>
        <w:tc>
          <w:tcPr>
            <w:tcW w:w="3485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personer födda dag 24-31</w:t>
            </w:r>
          </w:p>
        </w:tc>
        <w:tc>
          <w:tcPr>
            <w:tcW w:w="3486" w:type="dxa"/>
          </w:tcPr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0911 - 69 62 53</w:t>
            </w:r>
          </w:p>
        </w:tc>
      </w:tr>
    </w:tbl>
    <w:p w:rsidR="00AF17FD" w:rsidRPr="000A4EF0" w:rsidRDefault="00AF17FD" w:rsidP="00AF1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7FD" w:rsidRPr="000A4EF0" w:rsidTr="003314A5">
        <w:tc>
          <w:tcPr>
            <w:tcW w:w="10456" w:type="dxa"/>
          </w:tcPr>
          <w:p w:rsidR="00AF17FD" w:rsidRPr="00167F02" w:rsidRDefault="00AF17FD" w:rsidP="00331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b/>
                <w:sz w:val="24"/>
                <w:szCs w:val="24"/>
              </w:rPr>
              <w:t>Ansökan skickas till: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Piteå Kommun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Stöd och omsorg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>Svartuddsvägen 1</w:t>
            </w:r>
          </w:p>
          <w:p w:rsidR="00AF17FD" w:rsidRPr="000A4EF0" w:rsidRDefault="00AF17FD" w:rsidP="0033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F0">
              <w:rPr>
                <w:rFonts w:ascii="Times New Roman" w:hAnsi="Times New Roman" w:cs="Times New Roman"/>
                <w:sz w:val="24"/>
                <w:szCs w:val="24"/>
              </w:rPr>
              <w:t xml:space="preserve">941 85 Piteå </w:t>
            </w:r>
            <w:r w:rsidR="00167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67F02" w:rsidRPr="000A4EF0">
              <w:rPr>
                <w:rFonts w:ascii="Times New Roman" w:hAnsi="Times New Roman" w:cs="Times New Roman"/>
                <w:sz w:val="24"/>
                <w:szCs w:val="24"/>
              </w:rPr>
              <w:t>När vi fått din ansökan, kommer din LSS- handläggare att kontakta dig.</w:t>
            </w:r>
          </w:p>
        </w:tc>
        <w:bookmarkStart w:id="0" w:name="_GoBack"/>
        <w:bookmarkEnd w:id="0"/>
      </w:tr>
    </w:tbl>
    <w:p w:rsidR="000C3AE9" w:rsidRDefault="000C3AE9" w:rsidP="006E669A"/>
    <w:sectPr w:rsidR="000C3AE9" w:rsidSect="00A66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FFB"/>
    <w:multiLevelType w:val="hybridMultilevel"/>
    <w:tmpl w:val="1E1EC41A"/>
    <w:lvl w:ilvl="0" w:tplc="E49E38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D"/>
    <w:rsid w:val="000A4EF0"/>
    <w:rsid w:val="000C3AE9"/>
    <w:rsid w:val="00167F02"/>
    <w:rsid w:val="002750C6"/>
    <w:rsid w:val="00403D2B"/>
    <w:rsid w:val="004A721E"/>
    <w:rsid w:val="004B278B"/>
    <w:rsid w:val="004B47C3"/>
    <w:rsid w:val="005A7786"/>
    <w:rsid w:val="00604967"/>
    <w:rsid w:val="006E669A"/>
    <w:rsid w:val="007C3367"/>
    <w:rsid w:val="00AF17FD"/>
    <w:rsid w:val="00B64EEA"/>
    <w:rsid w:val="00C97F0B"/>
    <w:rsid w:val="00FC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5421-C268-403D-A180-74A660FF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A4E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78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FC57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ea.se/Invanare/Sakerhet/Kommunens-sakerhetsarbete/dataskyddsforordningen-gdp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o@pite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62BC.3639399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Lindberg Munter</dc:creator>
  <cp:keywords/>
  <dc:description/>
  <cp:lastModifiedBy>Carina Westbom</cp:lastModifiedBy>
  <cp:revision>2</cp:revision>
  <cp:lastPrinted>2018-05-03T10:59:00Z</cp:lastPrinted>
  <dcterms:created xsi:type="dcterms:W3CDTF">2018-08-27T08:03:00Z</dcterms:created>
  <dcterms:modified xsi:type="dcterms:W3CDTF">2018-08-27T08:03:00Z</dcterms:modified>
</cp:coreProperties>
</file>