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7B" w:rsidRPr="00C83B83" w:rsidRDefault="00C83B83">
      <w:pPr>
        <w:rPr>
          <w:b/>
          <w:sz w:val="28"/>
        </w:rPr>
      </w:pPr>
      <w:r w:rsidRPr="00C83B83">
        <w:rPr>
          <w:b/>
          <w:sz w:val="28"/>
        </w:rPr>
        <w:t>Elevråd 2018-12-05</w:t>
      </w:r>
    </w:p>
    <w:p w:rsidR="00C83B83" w:rsidRDefault="00C83B83">
      <w:r w:rsidRPr="00C83B83">
        <w:rPr>
          <w:b/>
        </w:rPr>
        <w:t>Närvarande:</w:t>
      </w:r>
      <w:r>
        <w:t xml:space="preserve"> Alfred Wallin, Moa Karlsson, Ella Englund, Linn Risberg, Elisabeth Hortlund samt Jonas Berglund.</w:t>
      </w:r>
    </w:p>
    <w:p w:rsidR="00C83B83" w:rsidRDefault="00C83B83">
      <w:r w:rsidRPr="00C83B83">
        <w:rPr>
          <w:b/>
        </w:rPr>
        <w:t>Val av ordförande:</w:t>
      </w:r>
      <w:r>
        <w:t xml:space="preserve"> Linn Risberg.</w:t>
      </w:r>
    </w:p>
    <w:p w:rsidR="00C83B83" w:rsidRDefault="00C83B83">
      <w:r w:rsidRPr="00C83B83">
        <w:rPr>
          <w:b/>
        </w:rPr>
        <w:t>Val av sekreterare:</w:t>
      </w:r>
      <w:r>
        <w:t xml:space="preserve"> Jonas Berglund.</w:t>
      </w:r>
    </w:p>
    <w:p w:rsidR="00C83B83" w:rsidRDefault="00C83B83">
      <w:r w:rsidRPr="00C83B83">
        <w:rPr>
          <w:b/>
        </w:rPr>
        <w:t xml:space="preserve">Val av justerare: </w:t>
      </w:r>
      <w:r>
        <w:t>Ella Englund och Moa Karlsson.</w:t>
      </w:r>
    </w:p>
    <w:p w:rsidR="00C83B83" w:rsidRDefault="00C83B83">
      <w:r w:rsidRPr="00C83B83">
        <w:rPr>
          <w:b/>
        </w:rPr>
        <w:t>Rektorn har ordet:</w:t>
      </w:r>
      <w:r>
        <w:t xml:space="preserve"> </w:t>
      </w:r>
      <w:r w:rsidR="008B04DC">
        <w:t xml:space="preserve">Hur har det gått med gungbrädan? Åk 3 har kollat upp det. Den kostar 10900 kr. Rektorn kollar upp det. Skolan undersöker var den skulle kunna placeras. </w:t>
      </w:r>
    </w:p>
    <w:p w:rsidR="008B04DC" w:rsidRDefault="008B04DC">
      <w:r w:rsidRPr="008B04DC">
        <w:rPr>
          <w:b/>
        </w:rPr>
        <w:t>Klassernas arbete för hållbar utveckling:</w:t>
      </w:r>
      <w:r>
        <w:rPr>
          <w:b/>
        </w:rPr>
        <w:t xml:space="preserve"> </w:t>
      </w:r>
    </w:p>
    <w:p w:rsidR="008B04DC" w:rsidRDefault="008B04DC">
      <w:r>
        <w:t xml:space="preserve">Förskoleklass: Vi måste bli bättre på att hålla reda på korkarna till tuschpennorna. </w:t>
      </w:r>
    </w:p>
    <w:p w:rsidR="008B04DC" w:rsidRDefault="008B04DC" w:rsidP="00F00E6A">
      <w:r>
        <w:t>Åk 1: Moa och Alexander ska skriva en skylt där det s</w:t>
      </w:r>
      <w:r w:rsidR="00F00E6A">
        <w:t xml:space="preserve">tår vad veckovärdarna ska göra: </w:t>
      </w:r>
      <w:r>
        <w:t>Komposten, dela ut papper, kolla kläder i hallen samt duka.</w:t>
      </w:r>
    </w:p>
    <w:p w:rsidR="008B04DC" w:rsidRDefault="008B04DC">
      <w:r>
        <w:t>Åk 2: Inte gnälla när man blir hämtad från fritids. Gosedjur ska stanna hemma. Om det finns gosedjur ska de vara i väskan. Vi ber de yngre barnen att använda sin egen ingång. Här på skolan och fritids använder vi pinnar till att bygga med. Det gäller alla elever och vi behöver påminna om det. Vi ber åk 1 att gå tystare i trappen vid t.ex. lunch</w:t>
      </w:r>
      <w:r w:rsidR="00F00E6A">
        <w:t>, liksom årskurs 2. När man tvättat händerna går man direkt till matsalen, inte stannar i trappen eller korridoren.</w:t>
      </w:r>
    </w:p>
    <w:p w:rsidR="008B04DC" w:rsidRDefault="008B04DC">
      <w:r>
        <w:t>Åk 3:</w:t>
      </w:r>
      <w:r w:rsidR="00F00E6A">
        <w:t xml:space="preserve"> Ta bort det man lekt med. Ta mindre matportioner.</w:t>
      </w:r>
    </w:p>
    <w:p w:rsidR="00F00E6A" w:rsidRDefault="00F00E6A">
      <w:r w:rsidRPr="00F00E6A">
        <w:rPr>
          <w:b/>
        </w:rPr>
        <w:t xml:space="preserve">Klassernas frågor: </w:t>
      </w:r>
    </w:p>
    <w:p w:rsidR="00F00E6A" w:rsidRDefault="00F00E6A">
      <w:r>
        <w:t>Förskoleklass: inga frågor.</w:t>
      </w:r>
    </w:p>
    <w:p w:rsidR="00F00E6A" w:rsidRDefault="00F00E6A">
      <w:r>
        <w:t>Åk 1: Sixten önskar en brandstång på klätterställningen.</w:t>
      </w:r>
    </w:p>
    <w:p w:rsidR="00F00E6A" w:rsidRDefault="00F00E6A">
      <w:r>
        <w:t>Åk 2: Inga frågor.</w:t>
      </w:r>
    </w:p>
    <w:p w:rsidR="00F00E6A" w:rsidRDefault="00F00E6A">
      <w:r>
        <w:t>Åk 3: Inga frågor.</w:t>
      </w:r>
    </w:p>
    <w:p w:rsidR="00F00E6A" w:rsidRDefault="00F00E6A">
      <w:pPr>
        <w:rPr>
          <w:b/>
        </w:rPr>
      </w:pPr>
      <w:r w:rsidRPr="00F00E6A">
        <w:rPr>
          <w:b/>
        </w:rPr>
        <w:t>Personalens frågor:</w:t>
      </w:r>
    </w:p>
    <w:p w:rsidR="00DE6F68" w:rsidRPr="00F00E6A" w:rsidRDefault="00F00E6A">
      <w:r>
        <w:t xml:space="preserve">Malin från köket informerar om att potatisen ska börja serveras med skal eftersom den är mer näringsriktig. Däremot kanske det kommer att fortsätta bli </w:t>
      </w:r>
      <w:r w:rsidR="00DE6F68">
        <w:t xml:space="preserve">skalad potatis för förskolorna. Nästa vecka är det julbord (köttbullar, prinskorv, skinka, sill, Janssons, ägghalvor, mimosasallad, rödbetssallad). </w:t>
      </w:r>
      <w:r w:rsidR="00DE6F68">
        <w:t>Julmust beställs till julbordet efter elevrådets önskan.</w:t>
      </w:r>
      <w:r w:rsidR="00DE6F68">
        <w:t xml:space="preserve"> Pepparkakan är bortplockad på Lucian. Rektorn delegerar till någon ur skolpersonalgruppen att köpa pepparkakor inför nästa veckas julbord. Nya bord har inkommit till matsalen. Nya mathämtningsbord är beställda.</w:t>
      </w:r>
      <w:r w:rsidR="00432B07">
        <w:t xml:space="preserve"> Moa önskar gurka som separat grönsak till maten. Inför Teknikens hus: hur ska Malin beställa gällande dryck och frukt? Hur många? Frågan går vidare till nästkommande AE möte på måndag.</w:t>
      </w:r>
    </w:p>
    <w:p w:rsidR="00F00E6A" w:rsidRDefault="00F00E6A">
      <w:pPr>
        <w:rPr>
          <w:b/>
        </w:rPr>
      </w:pPr>
      <w:r>
        <w:rPr>
          <w:b/>
        </w:rPr>
        <w:t>Vad gör vi på fritids:</w:t>
      </w:r>
    </w:p>
    <w:p w:rsidR="00F00E6A" w:rsidRDefault="00F00E6A">
      <w:r>
        <w:t xml:space="preserve">Just nu har filmtemat </w:t>
      </w:r>
      <w:r w:rsidR="00DE6F68">
        <w:t>pausats</w:t>
      </w:r>
      <w:r>
        <w:t>, men kommer dra igång igen efter jul.</w:t>
      </w:r>
      <w:r w:rsidR="00DE6F68">
        <w:t xml:space="preserve"> </w:t>
      </w:r>
      <w:r w:rsidR="00432B07">
        <w:t xml:space="preserve">Vi kommer ha lite mer </w:t>
      </w:r>
      <w:proofErr w:type="spellStart"/>
      <w:r w:rsidR="00432B07">
        <w:t>jultema</w:t>
      </w:r>
      <w:proofErr w:type="spellEnd"/>
      <w:r w:rsidR="00432B07">
        <w:t xml:space="preserve"> nu i december (pyssel, </w:t>
      </w:r>
      <w:proofErr w:type="spellStart"/>
      <w:r w:rsidR="00432B07">
        <w:t>julkahoot</w:t>
      </w:r>
      <w:proofErr w:type="spellEnd"/>
      <w:r w:rsidR="00432B07">
        <w:t>, lekar mm).</w:t>
      </w:r>
    </w:p>
    <w:p w:rsidR="00432B07" w:rsidRPr="00F00E6A" w:rsidRDefault="00432B07">
      <w:r>
        <w:t>Ordförande avslutar mötet.</w:t>
      </w:r>
      <w:bookmarkStart w:id="0" w:name="_GoBack"/>
      <w:bookmarkEnd w:id="0"/>
    </w:p>
    <w:sectPr w:rsidR="00432B07" w:rsidRPr="00F00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83"/>
    <w:rsid w:val="00432B07"/>
    <w:rsid w:val="008B04DC"/>
    <w:rsid w:val="00C83B83"/>
    <w:rsid w:val="00DE6F68"/>
    <w:rsid w:val="00ED097B"/>
    <w:rsid w:val="00F00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E5F3"/>
  <w15:chartTrackingRefBased/>
  <w15:docId w15:val="{578E089D-4433-4A29-8C45-1ACB79E4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368</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Jonas Berglund</cp:lastModifiedBy>
  <cp:revision>1</cp:revision>
  <dcterms:created xsi:type="dcterms:W3CDTF">2018-12-05T09:07:00Z</dcterms:created>
  <dcterms:modified xsi:type="dcterms:W3CDTF">2018-12-05T09:57:00Z</dcterms:modified>
</cp:coreProperties>
</file>