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E018" w14:textId="0CE979D4" w:rsidR="007D1478" w:rsidRPr="00895D9F" w:rsidRDefault="00B31873" w:rsidP="00B31873">
      <w:pPr>
        <w:jc w:val="center"/>
        <w:rPr>
          <w:sz w:val="24"/>
          <w:szCs w:val="24"/>
        </w:rPr>
      </w:pPr>
      <w:r w:rsidRPr="00895D9F">
        <w:rPr>
          <w:sz w:val="24"/>
          <w:szCs w:val="24"/>
        </w:rPr>
        <w:t xml:space="preserve">Minnesanteckningar </w:t>
      </w:r>
      <w:r w:rsidR="00895D9F" w:rsidRPr="00895D9F">
        <w:rPr>
          <w:sz w:val="24"/>
          <w:szCs w:val="24"/>
        </w:rPr>
        <w:t>samrådsforum</w:t>
      </w:r>
      <w:r w:rsidRPr="00895D9F">
        <w:rPr>
          <w:sz w:val="24"/>
          <w:szCs w:val="24"/>
        </w:rPr>
        <w:t xml:space="preserve"> 201008</w:t>
      </w:r>
    </w:p>
    <w:p w14:paraId="69A5BA6E" w14:textId="77777777" w:rsidR="00B31873" w:rsidRPr="00895D9F" w:rsidRDefault="00B31873" w:rsidP="00B31873">
      <w:pPr>
        <w:jc w:val="center"/>
        <w:rPr>
          <w:sz w:val="24"/>
          <w:szCs w:val="24"/>
        </w:rPr>
      </w:pPr>
    </w:p>
    <w:p w14:paraId="15EDF344" w14:textId="77777777" w:rsidR="00B31873" w:rsidRPr="00895D9F" w:rsidRDefault="00B31873" w:rsidP="00B31873">
      <w:pPr>
        <w:rPr>
          <w:b/>
          <w:bCs/>
          <w:sz w:val="24"/>
          <w:szCs w:val="24"/>
        </w:rPr>
      </w:pPr>
      <w:r w:rsidRPr="00895D9F">
        <w:rPr>
          <w:b/>
          <w:bCs/>
          <w:sz w:val="24"/>
          <w:szCs w:val="24"/>
        </w:rPr>
        <w:t xml:space="preserve">Införande av mobilfri skola. </w:t>
      </w:r>
    </w:p>
    <w:p w14:paraId="649A415B" w14:textId="77777777" w:rsidR="00B31873" w:rsidRPr="00895D9F" w:rsidRDefault="00B31873" w:rsidP="00B31873">
      <w:pPr>
        <w:rPr>
          <w:sz w:val="24"/>
          <w:szCs w:val="24"/>
        </w:rPr>
      </w:pPr>
      <w:r w:rsidRPr="00895D9F">
        <w:rPr>
          <w:sz w:val="24"/>
          <w:szCs w:val="24"/>
        </w:rPr>
        <w:t xml:space="preserve">I nuläget samlas </w:t>
      </w:r>
      <w:r w:rsidR="003D1055" w:rsidRPr="00895D9F">
        <w:rPr>
          <w:sz w:val="24"/>
          <w:szCs w:val="24"/>
        </w:rPr>
        <w:t>elevernas mobiltelefoner</w:t>
      </w:r>
      <w:r w:rsidRPr="00895D9F">
        <w:rPr>
          <w:sz w:val="24"/>
          <w:szCs w:val="24"/>
        </w:rPr>
        <w:t xml:space="preserve"> in i början av varje lektion och återlämnas efter lektionen. Detta fungerar inte perfekt, det är ofta någon telefon som inte är på ljudlöst läge och piper, vissa elever hämtar tillbaka sina telefoner under lektionen och ibland får lärare tjata på eleverna för att de ska lämna ifrån sig telefonerna. Detta tar tid från undervisningen och innebär störningsmoment under lektionerna, särskilt för de elever som redan har svårt med koncentrationen. </w:t>
      </w:r>
    </w:p>
    <w:p w14:paraId="0CCA2F1B" w14:textId="77777777" w:rsidR="00B31873" w:rsidRPr="00895D9F" w:rsidRDefault="00B31873" w:rsidP="00B31873">
      <w:pPr>
        <w:rPr>
          <w:sz w:val="24"/>
          <w:szCs w:val="24"/>
        </w:rPr>
      </w:pPr>
      <w:r w:rsidRPr="00895D9F">
        <w:rPr>
          <w:sz w:val="24"/>
          <w:szCs w:val="24"/>
        </w:rPr>
        <w:t>Alla elever har fått se en föreläsning av Anders Hansen, psykiater, som handlar om hur vi påverkas av våra mobiltelefoner. Barnen har fått lista för- och nackdelar och bland annat tagit upp saker som:</w:t>
      </w:r>
    </w:p>
    <w:p w14:paraId="437DD9A1" w14:textId="77777777" w:rsidR="00B31873" w:rsidRPr="00895D9F" w:rsidRDefault="00B31873" w:rsidP="00B31873">
      <w:pPr>
        <w:pStyle w:val="Liststycke"/>
        <w:numPr>
          <w:ilvl w:val="0"/>
          <w:numId w:val="1"/>
        </w:numPr>
        <w:rPr>
          <w:sz w:val="24"/>
          <w:szCs w:val="24"/>
        </w:rPr>
      </w:pPr>
      <w:r w:rsidRPr="00895D9F">
        <w:rPr>
          <w:sz w:val="24"/>
          <w:szCs w:val="24"/>
        </w:rPr>
        <w:t>Svårt att veta vad klockan är utan mobil</w:t>
      </w:r>
    </w:p>
    <w:p w14:paraId="4E12BF84" w14:textId="77777777" w:rsidR="00B31873" w:rsidRPr="00895D9F" w:rsidRDefault="00B31873" w:rsidP="00B31873">
      <w:pPr>
        <w:pStyle w:val="Liststycke"/>
        <w:numPr>
          <w:ilvl w:val="0"/>
          <w:numId w:val="1"/>
        </w:numPr>
        <w:rPr>
          <w:sz w:val="24"/>
          <w:szCs w:val="24"/>
        </w:rPr>
      </w:pPr>
      <w:r w:rsidRPr="00895D9F">
        <w:rPr>
          <w:sz w:val="24"/>
          <w:szCs w:val="24"/>
        </w:rPr>
        <w:t>Svårt att passa tider</w:t>
      </w:r>
    </w:p>
    <w:p w14:paraId="404A167A" w14:textId="77777777" w:rsidR="00B31873" w:rsidRPr="00895D9F" w:rsidRDefault="00B31873" w:rsidP="00B31873">
      <w:pPr>
        <w:pStyle w:val="Liststycke"/>
        <w:numPr>
          <w:ilvl w:val="0"/>
          <w:numId w:val="1"/>
        </w:numPr>
        <w:rPr>
          <w:sz w:val="24"/>
          <w:szCs w:val="24"/>
        </w:rPr>
      </w:pPr>
      <w:r w:rsidRPr="00895D9F">
        <w:rPr>
          <w:sz w:val="24"/>
          <w:szCs w:val="24"/>
        </w:rPr>
        <w:t>Lättare att koncentrera sig på lektionerna utan mobil</w:t>
      </w:r>
    </w:p>
    <w:p w14:paraId="754D12E5" w14:textId="77777777" w:rsidR="00B31873" w:rsidRPr="00895D9F" w:rsidRDefault="00B31873" w:rsidP="00B31873">
      <w:pPr>
        <w:pStyle w:val="Liststycke"/>
        <w:numPr>
          <w:ilvl w:val="0"/>
          <w:numId w:val="1"/>
        </w:numPr>
        <w:rPr>
          <w:sz w:val="24"/>
          <w:szCs w:val="24"/>
        </w:rPr>
      </w:pPr>
      <w:r w:rsidRPr="00895D9F">
        <w:rPr>
          <w:sz w:val="24"/>
          <w:szCs w:val="24"/>
        </w:rPr>
        <w:t>Mindre risk att bli fotad/filmad utan att man vill</w:t>
      </w:r>
    </w:p>
    <w:p w14:paraId="28DACD75" w14:textId="77777777" w:rsidR="00B31873" w:rsidRPr="00895D9F" w:rsidRDefault="00B31873" w:rsidP="00B31873">
      <w:pPr>
        <w:pStyle w:val="Liststycke"/>
        <w:rPr>
          <w:sz w:val="24"/>
          <w:szCs w:val="24"/>
        </w:rPr>
      </w:pPr>
    </w:p>
    <w:p w14:paraId="6D08DB7E" w14:textId="77777777" w:rsidR="00B31873" w:rsidRPr="00895D9F" w:rsidRDefault="00B31873" w:rsidP="00B31873">
      <w:pPr>
        <w:rPr>
          <w:sz w:val="24"/>
          <w:szCs w:val="24"/>
        </w:rPr>
      </w:pPr>
      <w:r w:rsidRPr="00895D9F">
        <w:rPr>
          <w:sz w:val="24"/>
          <w:szCs w:val="24"/>
        </w:rPr>
        <w:t>Älvåkraskolan är mobilfri sedan 2 år tillbaka och tycker att det fungerar bra. Där har man valt att införa mobilfrihet successivt, dvs varje ny åk 7 som börjar blir mobilfri.</w:t>
      </w:r>
    </w:p>
    <w:p w14:paraId="07D95063" w14:textId="77777777" w:rsidR="00B31873" w:rsidRPr="00895D9F" w:rsidRDefault="00B31873" w:rsidP="00B31873">
      <w:pPr>
        <w:rPr>
          <w:sz w:val="24"/>
          <w:szCs w:val="24"/>
        </w:rPr>
      </w:pPr>
      <w:r w:rsidRPr="00895D9F">
        <w:rPr>
          <w:sz w:val="24"/>
          <w:szCs w:val="24"/>
        </w:rPr>
        <w:t>Lärarna på Christinaskolan är eniga om att man önskar en mobilfri skola för att optimera elevernas inlärning</w:t>
      </w:r>
      <w:r w:rsidR="00D20362" w:rsidRPr="00895D9F">
        <w:rPr>
          <w:sz w:val="24"/>
          <w:szCs w:val="24"/>
        </w:rPr>
        <w:t>, studieresultat och koncentration på lektionerna</w:t>
      </w:r>
      <w:r w:rsidRPr="00895D9F">
        <w:rPr>
          <w:sz w:val="24"/>
          <w:szCs w:val="24"/>
        </w:rPr>
        <w:t>. Man hoppas också på att minska bekymren med kränkningar på sociala medier och minska problemen med foto och filmning i omklädningsrummen. Undantag kommer att göras vid behov, tex elever som har behov av app i telefonen av medicinska skäl eller om någon i familjen är svårt sjuk.</w:t>
      </w:r>
      <w:r w:rsidR="00D20362" w:rsidRPr="00895D9F">
        <w:rPr>
          <w:sz w:val="24"/>
          <w:szCs w:val="24"/>
        </w:rPr>
        <w:t xml:space="preserve"> Man planerar att köpa in fler klockor till skolan, kortläsare till uppis och låsbara skåp som bara lärarna har tillgång till att förvara telefonerna i. Eleverna lämnar ifrån sig telefonerna i början av första lektionen och får tillbaka dem vid skoldagens slut. Ett alternativ är förstås att lämna telefonen hemma.</w:t>
      </w:r>
    </w:p>
    <w:p w14:paraId="36ED90C0" w14:textId="77777777" w:rsidR="00D20362" w:rsidRPr="00895D9F" w:rsidRDefault="00D20362" w:rsidP="00B31873">
      <w:pPr>
        <w:rPr>
          <w:sz w:val="24"/>
          <w:szCs w:val="24"/>
        </w:rPr>
      </w:pPr>
      <w:r w:rsidRPr="00895D9F">
        <w:rPr>
          <w:sz w:val="24"/>
          <w:szCs w:val="24"/>
        </w:rPr>
        <w:t>Mona har haft flera samtal med parlamentet, alla elever har fått chans att uttrycka sina farhågor och ett möte med elevrådet är planerat.</w:t>
      </w:r>
    </w:p>
    <w:p w14:paraId="52D6E4B9" w14:textId="6F06F92C" w:rsidR="00D20362" w:rsidRDefault="00D20362" w:rsidP="00B31873">
      <w:pPr>
        <w:rPr>
          <w:sz w:val="24"/>
          <w:szCs w:val="24"/>
        </w:rPr>
      </w:pPr>
      <w:r w:rsidRPr="00895D9F">
        <w:rPr>
          <w:sz w:val="24"/>
          <w:szCs w:val="24"/>
        </w:rPr>
        <w:t>Skolsköterskan har samtal med alla elever i åk 7 och informerar om att man sover bättre om man inte har mobiltelefonen i sovrummet. Förslag finns om information ang detta även till föräldrar/vårdnadshavare.</w:t>
      </w:r>
    </w:p>
    <w:p w14:paraId="7991FAC0" w14:textId="6F16657B" w:rsidR="00895D9F" w:rsidRDefault="00895D9F" w:rsidP="00B31873">
      <w:pPr>
        <w:rPr>
          <w:sz w:val="24"/>
          <w:szCs w:val="24"/>
        </w:rPr>
      </w:pPr>
      <w:r>
        <w:rPr>
          <w:sz w:val="24"/>
          <w:szCs w:val="24"/>
        </w:rPr>
        <w:t xml:space="preserve">Från skolans håll rekommenderas samtliga föräldrar att lyssna till Anders Hansens föreläsning ”Skärmen och hjärnan”. Googla: Anders Hansen skärmen och hjärnan – finns på URplay och är 33 minuter lång. </w:t>
      </w:r>
    </w:p>
    <w:p w14:paraId="015475FE" w14:textId="01BA9C9A" w:rsidR="00895D9F" w:rsidRPr="00895D9F" w:rsidRDefault="00895D9F" w:rsidP="00B31873">
      <w:pPr>
        <w:rPr>
          <w:sz w:val="24"/>
          <w:szCs w:val="24"/>
        </w:rPr>
      </w:pPr>
      <w:r>
        <w:rPr>
          <w:sz w:val="24"/>
          <w:szCs w:val="24"/>
        </w:rPr>
        <w:t xml:space="preserve">En av föräldrarna rekommenderar även Netflixs topplistade dokumentär ”The Social Dilemma”. </w:t>
      </w:r>
    </w:p>
    <w:p w14:paraId="19117848" w14:textId="77777777" w:rsidR="00D20362" w:rsidRPr="00895D9F" w:rsidRDefault="00D20362" w:rsidP="00B31873">
      <w:pPr>
        <w:rPr>
          <w:sz w:val="24"/>
          <w:szCs w:val="24"/>
        </w:rPr>
      </w:pPr>
    </w:p>
    <w:p w14:paraId="4E402B49" w14:textId="77777777" w:rsidR="00D20362" w:rsidRPr="00895D9F" w:rsidRDefault="00D20362" w:rsidP="00B31873">
      <w:pPr>
        <w:rPr>
          <w:sz w:val="24"/>
          <w:szCs w:val="24"/>
          <w:u w:val="single"/>
        </w:rPr>
      </w:pPr>
      <w:r w:rsidRPr="00895D9F">
        <w:rPr>
          <w:sz w:val="24"/>
          <w:szCs w:val="24"/>
          <w:u w:val="single"/>
        </w:rPr>
        <w:t>Övriga frågor:</w:t>
      </w:r>
    </w:p>
    <w:p w14:paraId="0EC97427" w14:textId="419FDC4C" w:rsidR="00D20362" w:rsidRPr="00895D9F" w:rsidRDefault="00D20362" w:rsidP="00B31873">
      <w:pPr>
        <w:rPr>
          <w:sz w:val="24"/>
          <w:szCs w:val="24"/>
        </w:rPr>
      </w:pPr>
      <w:r w:rsidRPr="00895D9F">
        <w:rPr>
          <w:sz w:val="24"/>
          <w:szCs w:val="24"/>
        </w:rPr>
        <w:t>Är luncherna kortade pga Covid-19?</w:t>
      </w:r>
      <w:r w:rsidR="00895D9F" w:rsidRPr="00895D9F">
        <w:rPr>
          <w:sz w:val="24"/>
          <w:szCs w:val="24"/>
        </w:rPr>
        <w:t xml:space="preserve"> Nej, det är de inte. Däremot är endast lunchtiden utmärkt i schemat, det vita fältet i schemat visar rast.</w:t>
      </w:r>
    </w:p>
    <w:p w14:paraId="7C2D4798" w14:textId="6E1D02A4" w:rsidR="003D1055" w:rsidRPr="00895D9F" w:rsidRDefault="00D20362" w:rsidP="00B31873">
      <w:pPr>
        <w:rPr>
          <w:sz w:val="24"/>
          <w:szCs w:val="24"/>
        </w:rPr>
      </w:pPr>
      <w:r w:rsidRPr="00895D9F">
        <w:rPr>
          <w:sz w:val="24"/>
          <w:szCs w:val="24"/>
        </w:rPr>
        <w:t>Finns oftast bara ett lunchalternativ för de som äter i Hemlunda.</w:t>
      </w:r>
      <w:r w:rsidR="00895D9F" w:rsidRPr="00895D9F">
        <w:rPr>
          <w:sz w:val="24"/>
          <w:szCs w:val="24"/>
        </w:rPr>
        <w:t xml:space="preserve"> Enligt enhetschefen för matsalen ska det alltid finnas fler alternativ även i Hemlunda. Till en början var tanken att det inte skulle det, utifrån Covid- 19 men så blev inte fallet. Om det saknats rätter i Hemlunda torde detta bero på att det tillfälligt var slut och att man höll på att hämta/fylla på.</w:t>
      </w:r>
      <w:r w:rsidR="003D1055" w:rsidRPr="00895D9F">
        <w:rPr>
          <w:sz w:val="24"/>
          <w:szCs w:val="24"/>
        </w:rPr>
        <w:tab/>
      </w:r>
    </w:p>
    <w:p w14:paraId="70207BF1" w14:textId="77777777" w:rsidR="003D1055" w:rsidRPr="00895D9F" w:rsidRDefault="003D1055" w:rsidP="00B31873">
      <w:pPr>
        <w:rPr>
          <w:sz w:val="24"/>
          <w:szCs w:val="24"/>
        </w:rPr>
      </w:pPr>
    </w:p>
    <w:p w14:paraId="109D4336" w14:textId="77777777" w:rsidR="00895D9F" w:rsidRPr="00895D9F" w:rsidRDefault="00895D9F" w:rsidP="00B31873">
      <w:pPr>
        <w:rPr>
          <w:sz w:val="24"/>
          <w:szCs w:val="24"/>
        </w:rPr>
      </w:pPr>
      <w:r w:rsidRPr="00895D9F">
        <w:rPr>
          <w:sz w:val="24"/>
          <w:szCs w:val="24"/>
        </w:rPr>
        <w:t>Närvarande:</w:t>
      </w:r>
    </w:p>
    <w:p w14:paraId="293FB1C8" w14:textId="048313C3" w:rsidR="003D1055" w:rsidRPr="00895D9F" w:rsidRDefault="00895D9F" w:rsidP="00B31873">
      <w:pPr>
        <w:rPr>
          <w:sz w:val="24"/>
          <w:szCs w:val="24"/>
        </w:rPr>
      </w:pPr>
      <w:r w:rsidRPr="00895D9F">
        <w:rPr>
          <w:sz w:val="24"/>
          <w:szCs w:val="24"/>
        </w:rPr>
        <w:t xml:space="preserve"> Anna Bogren Dahlberg 7C, 9C</w:t>
      </w:r>
    </w:p>
    <w:p w14:paraId="29F5ECCC" w14:textId="371E3F54" w:rsidR="00895D9F" w:rsidRPr="00895D9F" w:rsidRDefault="00895D9F" w:rsidP="00B31873">
      <w:pPr>
        <w:rPr>
          <w:sz w:val="24"/>
          <w:szCs w:val="24"/>
        </w:rPr>
      </w:pPr>
      <w:r w:rsidRPr="00895D9F">
        <w:rPr>
          <w:sz w:val="24"/>
          <w:szCs w:val="24"/>
        </w:rPr>
        <w:t>Hanna Viklund 7D</w:t>
      </w:r>
    </w:p>
    <w:p w14:paraId="1E704280" w14:textId="768374B7" w:rsidR="00895D9F" w:rsidRPr="00895D9F" w:rsidRDefault="00895D9F" w:rsidP="00B31873">
      <w:pPr>
        <w:rPr>
          <w:sz w:val="24"/>
          <w:szCs w:val="24"/>
        </w:rPr>
      </w:pPr>
      <w:r w:rsidRPr="00895D9F">
        <w:rPr>
          <w:sz w:val="24"/>
          <w:szCs w:val="24"/>
        </w:rPr>
        <w:t>Sofia Ebermark 8E</w:t>
      </w:r>
    </w:p>
    <w:p w14:paraId="2C2191BC" w14:textId="2D30346A" w:rsidR="00895D9F" w:rsidRPr="00895D9F" w:rsidRDefault="00895D9F" w:rsidP="00B31873">
      <w:pPr>
        <w:rPr>
          <w:sz w:val="24"/>
          <w:szCs w:val="24"/>
        </w:rPr>
      </w:pPr>
      <w:r w:rsidRPr="00895D9F">
        <w:rPr>
          <w:sz w:val="24"/>
          <w:szCs w:val="24"/>
        </w:rPr>
        <w:t>Desiré Öhman 8B</w:t>
      </w:r>
    </w:p>
    <w:p w14:paraId="0FFA9EE2" w14:textId="26574526" w:rsidR="00895D9F" w:rsidRPr="00895D9F" w:rsidRDefault="00895D9F" w:rsidP="00B31873">
      <w:pPr>
        <w:rPr>
          <w:sz w:val="24"/>
          <w:szCs w:val="24"/>
        </w:rPr>
      </w:pPr>
      <w:r w:rsidRPr="00895D9F">
        <w:rPr>
          <w:sz w:val="24"/>
          <w:szCs w:val="24"/>
        </w:rPr>
        <w:t>Anna Karlsson 9B</w:t>
      </w:r>
    </w:p>
    <w:p w14:paraId="7D048CC1" w14:textId="6BF90651" w:rsidR="00895D9F" w:rsidRPr="00895D9F" w:rsidRDefault="00895D9F" w:rsidP="00B31873">
      <w:pPr>
        <w:rPr>
          <w:sz w:val="24"/>
          <w:szCs w:val="24"/>
        </w:rPr>
      </w:pPr>
      <w:r w:rsidRPr="00895D9F">
        <w:rPr>
          <w:sz w:val="24"/>
          <w:szCs w:val="24"/>
        </w:rPr>
        <w:t>Anna Nilsson 7E, 8A</w:t>
      </w:r>
    </w:p>
    <w:p w14:paraId="4B744D48" w14:textId="2D578107" w:rsidR="00895D9F" w:rsidRPr="00895D9F" w:rsidRDefault="00895D9F" w:rsidP="00B31873">
      <w:pPr>
        <w:rPr>
          <w:sz w:val="24"/>
          <w:szCs w:val="24"/>
        </w:rPr>
      </w:pPr>
      <w:r w:rsidRPr="00895D9F">
        <w:rPr>
          <w:sz w:val="24"/>
          <w:szCs w:val="24"/>
        </w:rPr>
        <w:t>Therese Kallander 8C</w:t>
      </w:r>
    </w:p>
    <w:p w14:paraId="10FDBE11" w14:textId="10527987" w:rsidR="00895D9F" w:rsidRPr="00895D9F" w:rsidRDefault="00895D9F" w:rsidP="00B31873">
      <w:pPr>
        <w:rPr>
          <w:sz w:val="24"/>
          <w:szCs w:val="24"/>
        </w:rPr>
      </w:pPr>
      <w:r w:rsidRPr="00895D9F">
        <w:rPr>
          <w:sz w:val="24"/>
          <w:szCs w:val="24"/>
        </w:rPr>
        <w:t>Följande klasser saknade representanter: 7A, 7B, 9A och 9E</w:t>
      </w:r>
    </w:p>
    <w:p w14:paraId="7B9645BD" w14:textId="77777777" w:rsidR="00895D9F" w:rsidRPr="00895D9F" w:rsidRDefault="00895D9F" w:rsidP="00B31873">
      <w:pPr>
        <w:rPr>
          <w:sz w:val="24"/>
          <w:szCs w:val="24"/>
        </w:rPr>
      </w:pPr>
    </w:p>
    <w:p w14:paraId="0B94086C" w14:textId="77777777" w:rsidR="003D1055" w:rsidRPr="00895D9F" w:rsidRDefault="003D1055" w:rsidP="003D1055">
      <w:pPr>
        <w:ind w:left="2608" w:firstLine="1304"/>
        <w:rPr>
          <w:sz w:val="24"/>
          <w:szCs w:val="24"/>
        </w:rPr>
      </w:pPr>
      <w:r w:rsidRPr="00895D9F">
        <w:rPr>
          <w:sz w:val="24"/>
          <w:szCs w:val="24"/>
        </w:rPr>
        <w:t>Vid pennan/Hanna Viklund, förälder 7D</w:t>
      </w:r>
    </w:p>
    <w:sectPr w:rsidR="003D1055" w:rsidRPr="00895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571B9"/>
    <w:multiLevelType w:val="hybridMultilevel"/>
    <w:tmpl w:val="38080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02"/>
    <w:rsid w:val="003D1055"/>
    <w:rsid w:val="005111EA"/>
    <w:rsid w:val="006D77C3"/>
    <w:rsid w:val="006E3854"/>
    <w:rsid w:val="00895D9F"/>
    <w:rsid w:val="00B31873"/>
    <w:rsid w:val="00D20362"/>
    <w:rsid w:val="00DB1786"/>
    <w:rsid w:val="00E04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A444"/>
  <w15:chartTrackingRefBased/>
  <w15:docId w15:val="{69E22B8F-E089-4EB6-B42A-17F112A6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Viklund</dc:creator>
  <cp:keywords/>
  <dc:description/>
  <cp:lastModifiedBy>Elisabeth Pettersson</cp:lastModifiedBy>
  <cp:revision>2</cp:revision>
  <dcterms:created xsi:type="dcterms:W3CDTF">2020-10-12T13:06:00Z</dcterms:created>
  <dcterms:modified xsi:type="dcterms:W3CDTF">2020-10-12T13:06:00Z</dcterms:modified>
</cp:coreProperties>
</file>