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3497" w14:textId="5D920C83" w:rsidR="00B37A84" w:rsidRPr="00AB5FF9" w:rsidRDefault="00B37A84" w:rsidP="002B532E">
      <w:pPr>
        <w:ind w:firstLine="1304"/>
        <w:jc w:val="center"/>
        <w:rPr>
          <w:rFonts w:ascii="Tenorite" w:hAnsi="Tenorite"/>
          <w:b/>
          <w:iCs/>
          <w:sz w:val="28"/>
          <w:szCs w:val="28"/>
        </w:rPr>
      </w:pPr>
      <w:r w:rsidRPr="00AB5FF9">
        <w:rPr>
          <w:rFonts w:ascii="Tenorite" w:hAnsi="Tenorite"/>
          <w:b/>
          <w:iCs/>
          <w:sz w:val="28"/>
          <w:szCs w:val="28"/>
        </w:rPr>
        <w:t xml:space="preserve">Kriterier </w:t>
      </w:r>
      <w:r w:rsidR="00AB5FF9" w:rsidRPr="00AB5FF9">
        <w:rPr>
          <w:rFonts w:ascii="Tenorite" w:hAnsi="Tenorite"/>
          <w:b/>
          <w:iCs/>
          <w:sz w:val="28"/>
          <w:szCs w:val="28"/>
        </w:rPr>
        <w:t>Samhällsekonomi</w:t>
      </w:r>
    </w:p>
    <w:p w14:paraId="1B103F29" w14:textId="73183BC4" w:rsidR="00AB5FF9" w:rsidRPr="00AB5FF9" w:rsidRDefault="00AB5FF9" w:rsidP="00AB5FF9">
      <w:pPr>
        <w:rPr>
          <w:rFonts w:ascii="Tenorite" w:hAnsi="Tenorite"/>
        </w:rPr>
      </w:pPr>
      <w:r>
        <w:rPr>
          <w:rFonts w:ascii="Tenorite" w:hAnsi="Tenorite"/>
        </w:rPr>
        <w:t xml:space="preserve">Plugga med hjälp av </w:t>
      </w:r>
    </w:p>
    <w:p w14:paraId="1568F838" w14:textId="1D4F3319" w:rsidR="007834F9" w:rsidRPr="0024203C" w:rsidRDefault="007834F9" w:rsidP="00C401BA">
      <w:pPr>
        <w:pStyle w:val="Liststycke"/>
        <w:numPr>
          <w:ilvl w:val="0"/>
          <w:numId w:val="1"/>
        </w:numPr>
        <w:spacing w:after="0"/>
        <w:rPr>
          <w:rFonts w:ascii="Tenorite" w:hAnsi="Tenorite"/>
          <w:b/>
          <w:bCs/>
          <w:sz w:val="16"/>
          <w:szCs w:val="16"/>
        </w:rPr>
      </w:pPr>
      <w:r w:rsidRPr="0024203C">
        <w:rPr>
          <w:rFonts w:ascii="Tenorite" w:hAnsi="Tenorite"/>
          <w:b/>
          <w:bCs/>
        </w:rPr>
        <w:t>Samhällsb</w:t>
      </w:r>
      <w:r w:rsidR="00B37A84" w:rsidRPr="0024203C">
        <w:rPr>
          <w:rFonts w:ascii="Tenorite" w:hAnsi="Tenorite"/>
          <w:b/>
          <w:bCs/>
        </w:rPr>
        <w:t>oken s 2</w:t>
      </w:r>
      <w:r w:rsidR="008F7FE6" w:rsidRPr="0024203C">
        <w:rPr>
          <w:rFonts w:ascii="Tenorite" w:hAnsi="Tenorite"/>
          <w:b/>
          <w:bCs/>
        </w:rPr>
        <w:t>2</w:t>
      </w:r>
      <w:r w:rsidR="00AB5FF9" w:rsidRPr="0024203C">
        <w:rPr>
          <w:rFonts w:ascii="Tenorite" w:hAnsi="Tenorite"/>
          <w:b/>
          <w:bCs/>
        </w:rPr>
        <w:t>–</w:t>
      </w:r>
      <w:r w:rsidR="00090B77" w:rsidRPr="0024203C">
        <w:rPr>
          <w:rFonts w:ascii="Tenorite" w:hAnsi="Tenorite"/>
          <w:b/>
          <w:bCs/>
        </w:rPr>
        <w:t>49</w:t>
      </w:r>
      <w:r w:rsidR="0024203C" w:rsidRPr="0024203C">
        <w:rPr>
          <w:rFonts w:ascii="Tenorite" w:hAnsi="Tenorite"/>
          <w:b/>
          <w:bCs/>
        </w:rPr>
        <w:t xml:space="preserve">, </w:t>
      </w:r>
      <w:r w:rsidR="00090B77" w:rsidRPr="0024203C">
        <w:rPr>
          <w:rFonts w:ascii="Tenorite" w:hAnsi="Tenorite"/>
          <w:b/>
          <w:bCs/>
        </w:rPr>
        <w:t>58–59</w:t>
      </w:r>
      <w:r w:rsidR="00486FA1" w:rsidRPr="0024203C">
        <w:rPr>
          <w:rFonts w:ascii="Tenorite" w:hAnsi="Tenorite"/>
          <w:b/>
          <w:bCs/>
        </w:rPr>
        <w:t xml:space="preserve">, </w:t>
      </w:r>
      <w:r w:rsidR="0024203C" w:rsidRPr="0024203C">
        <w:rPr>
          <w:rFonts w:ascii="Tenorite" w:hAnsi="Tenorite"/>
          <w:b/>
          <w:bCs/>
        </w:rPr>
        <w:t>91-92</w:t>
      </w:r>
      <w:r w:rsidR="00090B77" w:rsidRPr="0024203C">
        <w:rPr>
          <w:rFonts w:ascii="Tenorite" w:hAnsi="Tenorite"/>
          <w:b/>
          <w:bCs/>
        </w:rPr>
        <w:t xml:space="preserve"> </w:t>
      </w:r>
      <w:r w:rsidRPr="0024203C">
        <w:rPr>
          <w:rFonts w:ascii="Tenorite" w:hAnsi="Tenorite"/>
          <w:b/>
          <w:bCs/>
        </w:rPr>
        <w:br/>
      </w:r>
    </w:p>
    <w:p w14:paraId="1F2DF450" w14:textId="181F32DF" w:rsidR="007834F9" w:rsidRPr="007834F9" w:rsidRDefault="007834F9" w:rsidP="00C401BA">
      <w:pPr>
        <w:pStyle w:val="Liststycke"/>
        <w:numPr>
          <w:ilvl w:val="0"/>
          <w:numId w:val="1"/>
        </w:numPr>
        <w:spacing w:after="0"/>
        <w:rPr>
          <w:rFonts w:ascii="Tenorite" w:hAnsi="Tenorite"/>
          <w:b/>
          <w:bCs/>
        </w:rPr>
      </w:pPr>
      <w:r>
        <w:rPr>
          <w:rFonts w:ascii="Tenorite" w:hAnsi="Tenorite"/>
          <w:b/>
          <w:bCs/>
        </w:rPr>
        <w:t>Anteckningar från lektionerna</w:t>
      </w:r>
    </w:p>
    <w:p w14:paraId="41026F96" w14:textId="77777777" w:rsidR="007834F9" w:rsidRPr="00C401BA" w:rsidRDefault="007834F9" w:rsidP="00C401BA">
      <w:pPr>
        <w:pStyle w:val="Liststycke"/>
        <w:spacing w:after="0"/>
        <w:rPr>
          <w:rFonts w:ascii="Tenorite" w:hAnsi="Tenorite"/>
          <w:b/>
          <w:bCs/>
          <w:sz w:val="16"/>
          <w:szCs w:val="16"/>
        </w:rPr>
      </w:pPr>
    </w:p>
    <w:p w14:paraId="23A622CC" w14:textId="3AB04769" w:rsidR="007834F9" w:rsidRPr="007834F9" w:rsidRDefault="007834F9" w:rsidP="007834F9">
      <w:pPr>
        <w:pStyle w:val="Liststycke"/>
        <w:numPr>
          <w:ilvl w:val="0"/>
          <w:numId w:val="1"/>
        </w:numPr>
        <w:rPr>
          <w:rFonts w:ascii="Tenorite" w:hAnsi="Tenorite"/>
          <w:b/>
          <w:bCs/>
        </w:rPr>
        <w:sectPr w:rsidR="007834F9" w:rsidRPr="007834F9" w:rsidSect="00AB5FF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2932B6" w14:textId="77777777" w:rsidR="00AB5FF9" w:rsidRDefault="00AB5FF9" w:rsidP="00AB5FF9">
      <w:pPr>
        <w:rPr>
          <w:rFonts w:ascii="Tenorite" w:hAnsi="Tenorite"/>
        </w:rPr>
        <w:sectPr w:rsidR="00AB5FF9" w:rsidSect="00AB5F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3ADB542" w14:textId="3D22D090" w:rsidR="00461477" w:rsidRPr="00461477" w:rsidRDefault="00D95C2D" w:rsidP="00461477">
      <w:pPr>
        <w:pStyle w:val="Liststycke"/>
        <w:numPr>
          <w:ilvl w:val="0"/>
          <w:numId w:val="2"/>
        </w:numPr>
        <w:spacing w:line="276" w:lineRule="auto"/>
        <w:rPr>
          <w:rFonts w:ascii="Tenorite" w:hAnsi="Tenorite"/>
        </w:rPr>
      </w:pPr>
      <w:r>
        <w:rPr>
          <w:rFonts w:ascii="Tenorite" w:hAnsi="Tenorite"/>
        </w:rPr>
        <w:t xml:space="preserve">(s.38-41) </w:t>
      </w:r>
      <w:r w:rsidR="007409D9">
        <w:rPr>
          <w:rFonts w:ascii="Tenorite" w:hAnsi="Tenorite"/>
        </w:rPr>
        <w:t>Förklara d</w:t>
      </w:r>
      <w:r w:rsidR="00AB5FF9" w:rsidRPr="00194449">
        <w:rPr>
          <w:rFonts w:ascii="Tenorite" w:hAnsi="Tenorite"/>
        </w:rPr>
        <w:t xml:space="preserve">et </w:t>
      </w:r>
      <w:r w:rsidR="00AB5FF9" w:rsidRPr="00194449">
        <w:rPr>
          <w:rFonts w:ascii="Tenorite" w:hAnsi="Tenorite"/>
          <w:b/>
          <w:bCs/>
        </w:rPr>
        <w:t>ekonomiska kretsloppet</w:t>
      </w:r>
      <w:r w:rsidR="00417649">
        <w:rPr>
          <w:rFonts w:ascii="Tenorite" w:hAnsi="Tenorite"/>
          <w:b/>
          <w:bCs/>
        </w:rPr>
        <w:t xml:space="preserve"> </w:t>
      </w:r>
      <w:r w:rsidR="00417649">
        <w:rPr>
          <w:rFonts w:ascii="Tenorite" w:hAnsi="Tenorite"/>
        </w:rPr>
        <w:t>och delarna i det:</w:t>
      </w:r>
      <w:r>
        <w:rPr>
          <w:rFonts w:ascii="Tenorite" w:hAnsi="Tenorite"/>
        </w:rPr>
        <w:t xml:space="preserve"> </w:t>
      </w:r>
    </w:p>
    <w:p w14:paraId="5391B055" w14:textId="00D0C1F6" w:rsidR="0083626D" w:rsidRPr="00461477" w:rsidRDefault="0083626D" w:rsidP="00461477">
      <w:pPr>
        <w:pStyle w:val="Liststycke"/>
        <w:spacing w:line="276" w:lineRule="auto"/>
        <w:ind w:left="993"/>
        <w:rPr>
          <w:rFonts w:ascii="Tenorite" w:hAnsi="Tenorite"/>
        </w:rPr>
      </w:pPr>
      <w:r w:rsidRPr="00461477">
        <w:rPr>
          <w:rFonts w:ascii="Tenorite" w:hAnsi="Tenorite"/>
          <w:i/>
        </w:rPr>
        <w:t xml:space="preserve">Hushåll – bruttoinkomst, disponibel inkomst, bidrag, skatt </w:t>
      </w:r>
    </w:p>
    <w:p w14:paraId="252F3528" w14:textId="072AE4AD" w:rsidR="0083626D" w:rsidRPr="00461477" w:rsidRDefault="0083626D" w:rsidP="00461477">
      <w:pPr>
        <w:pStyle w:val="Liststycke"/>
        <w:spacing w:line="276" w:lineRule="auto"/>
        <w:ind w:left="993"/>
        <w:rPr>
          <w:rFonts w:ascii="Tenorite" w:hAnsi="Tenorite"/>
          <w:i/>
        </w:rPr>
      </w:pPr>
      <w:r w:rsidRPr="00AB5FF9">
        <w:rPr>
          <w:rFonts w:ascii="Tenorite" w:hAnsi="Tenorite"/>
          <w:i/>
        </w:rPr>
        <w:t>Företag</w:t>
      </w:r>
      <w:r>
        <w:rPr>
          <w:rFonts w:ascii="Tenorite" w:hAnsi="Tenorite"/>
          <w:i/>
        </w:rPr>
        <w:t xml:space="preserve"> – intäkter, kostnader, investering, vinst, förlust, konkurs</w:t>
      </w:r>
    </w:p>
    <w:p w14:paraId="17BF9A18" w14:textId="6D8E7009" w:rsidR="0083626D" w:rsidRPr="00461477" w:rsidRDefault="0083626D" w:rsidP="00461477">
      <w:pPr>
        <w:pStyle w:val="Liststycke"/>
        <w:spacing w:line="276" w:lineRule="auto"/>
        <w:ind w:left="993"/>
        <w:rPr>
          <w:rFonts w:ascii="Tenorite" w:hAnsi="Tenorite"/>
          <w:i/>
        </w:rPr>
      </w:pPr>
      <w:r>
        <w:rPr>
          <w:rFonts w:ascii="Tenorite" w:hAnsi="Tenorite"/>
          <w:i/>
        </w:rPr>
        <w:t>Offentlig sektor – stat, kommun, region</w:t>
      </w:r>
      <w:r w:rsidR="00AC2EDE">
        <w:rPr>
          <w:rFonts w:ascii="Tenorite" w:hAnsi="Tenorite"/>
          <w:i/>
        </w:rPr>
        <w:t>, skatt</w:t>
      </w:r>
    </w:p>
    <w:p w14:paraId="5F6EE789" w14:textId="4F9867ED" w:rsidR="0083626D" w:rsidRDefault="0083626D" w:rsidP="00461477">
      <w:pPr>
        <w:pStyle w:val="Liststycke"/>
        <w:spacing w:line="276" w:lineRule="auto"/>
        <w:ind w:left="993"/>
        <w:rPr>
          <w:rFonts w:ascii="Tenorite" w:hAnsi="Tenorite"/>
          <w:i/>
        </w:rPr>
      </w:pPr>
      <w:r>
        <w:rPr>
          <w:rFonts w:ascii="Tenorite" w:hAnsi="Tenorite"/>
          <w:i/>
        </w:rPr>
        <w:t xml:space="preserve">Banker – lån, </w:t>
      </w:r>
      <w:r w:rsidR="00417649">
        <w:rPr>
          <w:rFonts w:ascii="Tenorite" w:hAnsi="Tenorite"/>
          <w:i/>
        </w:rPr>
        <w:t xml:space="preserve">sparande, ränta </w:t>
      </w:r>
    </w:p>
    <w:p w14:paraId="5C58BE84" w14:textId="77777777" w:rsidR="0083626D" w:rsidRPr="00194449" w:rsidRDefault="0083626D" w:rsidP="0083626D">
      <w:pPr>
        <w:pStyle w:val="Liststycke"/>
        <w:rPr>
          <w:rFonts w:ascii="Tenorite" w:hAnsi="Tenorite"/>
        </w:rPr>
      </w:pPr>
    </w:p>
    <w:p w14:paraId="077C175D" w14:textId="77777777" w:rsidR="00194449" w:rsidRDefault="00194449" w:rsidP="00194449">
      <w:pPr>
        <w:pStyle w:val="Liststycke"/>
        <w:rPr>
          <w:rFonts w:ascii="Tenorite" w:hAnsi="Tenorite"/>
        </w:rPr>
      </w:pPr>
    </w:p>
    <w:p w14:paraId="098B48FC" w14:textId="7A827525" w:rsidR="00AB5FF9" w:rsidRPr="00461477" w:rsidRDefault="00AB5FF9" w:rsidP="00461477">
      <w:pPr>
        <w:pStyle w:val="Liststycke"/>
        <w:numPr>
          <w:ilvl w:val="0"/>
          <w:numId w:val="2"/>
        </w:numPr>
        <w:rPr>
          <w:rFonts w:ascii="Tenorite" w:hAnsi="Tenorite"/>
        </w:rPr>
        <w:sectPr w:rsidR="00AB5FF9" w:rsidRPr="00461477" w:rsidSect="00AB5F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94449">
        <w:rPr>
          <w:rFonts w:ascii="Tenorite" w:hAnsi="Tenorite"/>
        </w:rPr>
        <w:t>förklara orden:</w:t>
      </w:r>
    </w:p>
    <w:p w14:paraId="516174AC" w14:textId="0D31CD1F" w:rsidR="00B37A84" w:rsidRDefault="001932EA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 xml:space="preserve">(s.24) </w:t>
      </w:r>
      <w:r w:rsidR="00B37A84" w:rsidRPr="00AB5FF9">
        <w:rPr>
          <w:rFonts w:ascii="Tenorite" w:hAnsi="Tenorite"/>
          <w:i/>
        </w:rPr>
        <w:t>Ekonomi</w:t>
      </w:r>
      <w:r w:rsidR="00C25DB6">
        <w:rPr>
          <w:rFonts w:ascii="Tenorite" w:hAnsi="Tenorite"/>
          <w:i/>
        </w:rPr>
        <w:t>, samhällsekonomi</w:t>
      </w:r>
    </w:p>
    <w:p w14:paraId="79054978" w14:textId="713B0D38" w:rsidR="00106B61" w:rsidRDefault="001A48EE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(s.2</w:t>
      </w:r>
      <w:r>
        <w:rPr>
          <w:rFonts w:ascii="Tenorite" w:hAnsi="Tenorite"/>
          <w:iCs/>
        </w:rPr>
        <w:t>5</w:t>
      </w:r>
      <w:r>
        <w:rPr>
          <w:rFonts w:ascii="Tenorite" w:hAnsi="Tenorite"/>
          <w:iCs/>
        </w:rPr>
        <w:t xml:space="preserve">) </w:t>
      </w:r>
      <w:r w:rsidR="00106B61">
        <w:rPr>
          <w:rFonts w:ascii="Tenorite" w:hAnsi="Tenorite"/>
          <w:i/>
        </w:rPr>
        <w:t>Pengar, valuta</w:t>
      </w:r>
    </w:p>
    <w:p w14:paraId="78AB74AF" w14:textId="77777777" w:rsidR="00106B61" w:rsidRPr="00AB5FF9" w:rsidRDefault="00106B61" w:rsidP="00461477">
      <w:pPr>
        <w:pStyle w:val="Liststycke"/>
        <w:ind w:left="993"/>
        <w:rPr>
          <w:rFonts w:ascii="Tenorite" w:hAnsi="Tenorite"/>
          <w:i/>
        </w:rPr>
      </w:pPr>
    </w:p>
    <w:p w14:paraId="1B790E41" w14:textId="6CE60E99" w:rsidR="00B37A84" w:rsidRDefault="001A48EE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(s.2</w:t>
      </w:r>
      <w:r>
        <w:rPr>
          <w:rFonts w:ascii="Tenorite" w:hAnsi="Tenorite"/>
          <w:iCs/>
        </w:rPr>
        <w:t>6, 28, 30</w:t>
      </w:r>
      <w:r>
        <w:rPr>
          <w:rFonts w:ascii="Tenorite" w:hAnsi="Tenorite"/>
          <w:iCs/>
        </w:rPr>
        <w:t xml:space="preserve">) </w:t>
      </w:r>
      <w:r w:rsidR="00B37A84" w:rsidRPr="00AB5FF9">
        <w:rPr>
          <w:rFonts w:ascii="Tenorite" w:hAnsi="Tenorite"/>
          <w:i/>
        </w:rPr>
        <w:t>Marknadsekonomi</w:t>
      </w:r>
    </w:p>
    <w:p w14:paraId="02F590F3" w14:textId="185E5728" w:rsidR="00F057DD" w:rsidRDefault="002867BE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(s.2</w:t>
      </w:r>
      <w:r>
        <w:rPr>
          <w:rFonts w:ascii="Tenorite" w:hAnsi="Tenorite"/>
          <w:iCs/>
        </w:rPr>
        <w:t>6</w:t>
      </w:r>
      <w:r>
        <w:rPr>
          <w:rFonts w:ascii="Tenorite" w:hAnsi="Tenorite"/>
          <w:iCs/>
        </w:rPr>
        <w:t xml:space="preserve">) </w:t>
      </w:r>
      <w:r w:rsidR="00F057DD">
        <w:rPr>
          <w:rFonts w:ascii="Tenorite" w:hAnsi="Tenorite"/>
          <w:i/>
        </w:rPr>
        <w:t>Efterfrågan</w:t>
      </w:r>
    </w:p>
    <w:p w14:paraId="2348855F" w14:textId="3CF3FC60" w:rsidR="00F057DD" w:rsidRDefault="002867BE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(s.2</w:t>
      </w:r>
      <w:r>
        <w:rPr>
          <w:rFonts w:ascii="Tenorite" w:hAnsi="Tenorite"/>
          <w:iCs/>
        </w:rPr>
        <w:t>6</w:t>
      </w:r>
      <w:r>
        <w:rPr>
          <w:rFonts w:ascii="Tenorite" w:hAnsi="Tenorite"/>
          <w:iCs/>
        </w:rPr>
        <w:t xml:space="preserve">) </w:t>
      </w:r>
      <w:r w:rsidR="00F057DD">
        <w:rPr>
          <w:rFonts w:ascii="Tenorite" w:hAnsi="Tenorite"/>
          <w:i/>
        </w:rPr>
        <w:t>Utbud</w:t>
      </w:r>
    </w:p>
    <w:p w14:paraId="10B47AF1" w14:textId="4A3CEC9B" w:rsidR="00F057DD" w:rsidRDefault="009D0C9B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(s.2</w:t>
      </w:r>
      <w:r>
        <w:rPr>
          <w:rFonts w:ascii="Tenorite" w:hAnsi="Tenorite"/>
          <w:iCs/>
        </w:rPr>
        <w:t>7</w:t>
      </w:r>
      <w:r>
        <w:rPr>
          <w:rFonts w:ascii="Tenorite" w:hAnsi="Tenorite"/>
          <w:iCs/>
        </w:rPr>
        <w:t xml:space="preserve">) </w:t>
      </w:r>
      <w:r w:rsidR="00F057DD">
        <w:rPr>
          <w:rFonts w:ascii="Tenorite" w:hAnsi="Tenorite"/>
          <w:i/>
        </w:rPr>
        <w:t>Konkurrens</w:t>
      </w:r>
    </w:p>
    <w:p w14:paraId="7AB90BF6" w14:textId="463245B2" w:rsidR="00DF3BAC" w:rsidRPr="00DF3BAC" w:rsidRDefault="00EE48E4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(s.2</w:t>
      </w:r>
      <w:r>
        <w:rPr>
          <w:rFonts w:ascii="Tenorite" w:hAnsi="Tenorite"/>
          <w:iCs/>
        </w:rPr>
        <w:t>9</w:t>
      </w:r>
      <w:r>
        <w:rPr>
          <w:rFonts w:ascii="Tenorite" w:hAnsi="Tenorite"/>
          <w:iCs/>
        </w:rPr>
        <w:t xml:space="preserve">) </w:t>
      </w:r>
      <w:r w:rsidR="00DF3BAC">
        <w:rPr>
          <w:rFonts w:ascii="Tenorite" w:hAnsi="Tenorite"/>
          <w:i/>
        </w:rPr>
        <w:t>Jämviktsp</w:t>
      </w:r>
      <w:r w:rsidR="00DF3BAC" w:rsidRPr="00AB5FF9">
        <w:rPr>
          <w:rFonts w:ascii="Tenorite" w:hAnsi="Tenorite"/>
          <w:i/>
        </w:rPr>
        <w:t>ri</w:t>
      </w:r>
      <w:r w:rsidR="00DF3BAC">
        <w:rPr>
          <w:rFonts w:ascii="Tenorite" w:hAnsi="Tenorite"/>
          <w:i/>
        </w:rPr>
        <w:t>s</w:t>
      </w:r>
    </w:p>
    <w:p w14:paraId="66064DC1" w14:textId="1BBC02AE" w:rsidR="00DF3BAC" w:rsidRDefault="00EE48E4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31</w:t>
      </w:r>
      <w:r>
        <w:rPr>
          <w:rFonts w:ascii="Tenorite" w:hAnsi="Tenorite"/>
          <w:iCs/>
        </w:rPr>
        <w:t xml:space="preserve">) </w:t>
      </w:r>
      <w:r w:rsidR="00DF3BAC">
        <w:rPr>
          <w:rFonts w:ascii="Tenorite" w:hAnsi="Tenorite"/>
          <w:i/>
        </w:rPr>
        <w:t>Planekonomi</w:t>
      </w:r>
    </w:p>
    <w:p w14:paraId="40BB2B16" w14:textId="1BC4A14A" w:rsidR="00DA0229" w:rsidRDefault="00EE48E4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32</w:t>
      </w:r>
      <w:r>
        <w:rPr>
          <w:rFonts w:ascii="Tenorite" w:hAnsi="Tenorite"/>
          <w:iCs/>
        </w:rPr>
        <w:t xml:space="preserve">) </w:t>
      </w:r>
      <w:r w:rsidR="00DF3BAC">
        <w:rPr>
          <w:rFonts w:ascii="Tenorite" w:hAnsi="Tenorite"/>
          <w:i/>
        </w:rPr>
        <w:t>Blandekonomi</w:t>
      </w:r>
    </w:p>
    <w:p w14:paraId="43CA122F" w14:textId="74D2F7DE" w:rsidR="00454C82" w:rsidRPr="00AB5FF9" w:rsidRDefault="00454C82" w:rsidP="00454C82">
      <w:pPr>
        <w:pStyle w:val="Liststycke"/>
        <w:ind w:left="993"/>
        <w:rPr>
          <w:rFonts w:ascii="Tenorite" w:hAnsi="Tenorite"/>
          <w:i/>
        </w:rPr>
      </w:pPr>
      <w:r w:rsidRPr="00AB5FF9">
        <w:rPr>
          <w:rFonts w:ascii="Tenorite" w:hAnsi="Tenorite"/>
          <w:i/>
        </w:rPr>
        <w:t>Kartell</w:t>
      </w:r>
      <w:r w:rsidR="00FB6480">
        <w:rPr>
          <w:rFonts w:ascii="Tenorite" w:hAnsi="Tenorite"/>
          <w:i/>
        </w:rPr>
        <w:t xml:space="preserve"> </w:t>
      </w:r>
    </w:p>
    <w:p w14:paraId="3A2876EE" w14:textId="77777777" w:rsidR="00454C82" w:rsidRPr="00AB5FF9" w:rsidRDefault="00454C82" w:rsidP="00454C82">
      <w:pPr>
        <w:pStyle w:val="Liststycke"/>
        <w:ind w:left="993"/>
        <w:rPr>
          <w:rFonts w:ascii="Tenorite" w:hAnsi="Tenorite"/>
          <w:i/>
        </w:rPr>
      </w:pPr>
      <w:r w:rsidRPr="00AB5FF9">
        <w:rPr>
          <w:rFonts w:ascii="Tenorite" w:hAnsi="Tenorite"/>
          <w:i/>
        </w:rPr>
        <w:t>Oligopol</w:t>
      </w:r>
    </w:p>
    <w:p w14:paraId="0F762DDC" w14:textId="0470C219" w:rsidR="00454C82" w:rsidRPr="00454C82" w:rsidRDefault="00FB6480" w:rsidP="00454C82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99</w:t>
      </w:r>
      <w:r>
        <w:rPr>
          <w:rFonts w:ascii="Tenorite" w:hAnsi="Tenorite"/>
          <w:iCs/>
        </w:rPr>
        <w:t xml:space="preserve">) </w:t>
      </w:r>
      <w:r w:rsidR="00454C82" w:rsidRPr="00AB5FF9">
        <w:rPr>
          <w:rFonts w:ascii="Tenorite" w:hAnsi="Tenorite"/>
          <w:i/>
        </w:rPr>
        <w:t>Monopol</w:t>
      </w:r>
    </w:p>
    <w:p w14:paraId="6A3F27F0" w14:textId="58F2EE14" w:rsidR="00DA0229" w:rsidRDefault="00DA0229" w:rsidP="00461477">
      <w:pPr>
        <w:pStyle w:val="Liststycke"/>
        <w:ind w:left="993"/>
        <w:rPr>
          <w:rFonts w:ascii="Tenorite" w:hAnsi="Tenorite"/>
          <w:i/>
        </w:rPr>
      </w:pPr>
    </w:p>
    <w:p w14:paraId="4A88E69F" w14:textId="497285BD" w:rsidR="00F15B25" w:rsidRPr="00F15B25" w:rsidRDefault="008E33BE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3</w:t>
      </w:r>
      <w:r>
        <w:rPr>
          <w:rFonts w:ascii="Tenorite" w:hAnsi="Tenorite"/>
          <w:iCs/>
        </w:rPr>
        <w:t xml:space="preserve">4) </w:t>
      </w:r>
      <w:r w:rsidR="00F15B25" w:rsidRPr="00F15B25">
        <w:rPr>
          <w:rFonts w:ascii="Tenorite" w:hAnsi="Tenorite"/>
          <w:i/>
        </w:rPr>
        <w:t>Ci</w:t>
      </w:r>
      <w:r w:rsidR="00F15B25">
        <w:rPr>
          <w:rFonts w:ascii="Tenorite" w:hAnsi="Tenorite"/>
          <w:i/>
        </w:rPr>
        <w:t>rkulär ekonomi, hållbar utveckling</w:t>
      </w:r>
    </w:p>
    <w:p w14:paraId="13EC2278" w14:textId="17EA1C4F" w:rsidR="00DA0229" w:rsidRPr="00F15B25" w:rsidRDefault="008E33BE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35</w:t>
      </w:r>
      <w:r>
        <w:rPr>
          <w:rFonts w:ascii="Tenorite" w:hAnsi="Tenorite"/>
          <w:iCs/>
        </w:rPr>
        <w:t xml:space="preserve">) </w:t>
      </w:r>
      <w:r w:rsidR="00DA0229" w:rsidRPr="00F15B25">
        <w:rPr>
          <w:rFonts w:ascii="Tenorite" w:hAnsi="Tenorite"/>
          <w:i/>
        </w:rPr>
        <w:t>BNP, BNP per capita</w:t>
      </w:r>
    </w:p>
    <w:p w14:paraId="56D0B927" w14:textId="7CA384E0" w:rsidR="009F36D1" w:rsidRPr="00F15B25" w:rsidRDefault="00DA0229" w:rsidP="00461477">
      <w:pPr>
        <w:pStyle w:val="Liststycke"/>
        <w:ind w:left="993"/>
        <w:rPr>
          <w:rFonts w:ascii="Tenorite" w:hAnsi="Tenorite"/>
          <w:i/>
        </w:rPr>
      </w:pPr>
      <w:r w:rsidRPr="00F15B25">
        <w:rPr>
          <w:rFonts w:ascii="Tenorite" w:hAnsi="Tenorite"/>
          <w:i/>
        </w:rPr>
        <w:t>HDI</w:t>
      </w:r>
      <w:r w:rsidR="00031577" w:rsidRPr="00DA0229">
        <w:rPr>
          <w:rFonts w:ascii="Tenorite" w:hAnsi="Tenorite"/>
          <w:i/>
        </w:rPr>
        <w:br/>
      </w:r>
    </w:p>
    <w:p w14:paraId="505C6CEE" w14:textId="167E5E82" w:rsidR="0083626D" w:rsidRPr="0030087D" w:rsidRDefault="008E33BE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30</w:t>
      </w:r>
      <w:r>
        <w:rPr>
          <w:rFonts w:ascii="Tenorite" w:hAnsi="Tenorite"/>
          <w:iCs/>
        </w:rPr>
        <w:t xml:space="preserve">) </w:t>
      </w:r>
      <w:r w:rsidR="009F36D1">
        <w:rPr>
          <w:rFonts w:ascii="Tenorite" w:hAnsi="Tenorite"/>
          <w:i/>
        </w:rPr>
        <w:t>Varor</w:t>
      </w:r>
      <w:r w:rsidR="0030087D">
        <w:rPr>
          <w:rFonts w:ascii="Tenorite" w:hAnsi="Tenorite"/>
          <w:i/>
        </w:rPr>
        <w:t>, t</w:t>
      </w:r>
      <w:r w:rsidR="009F36D1" w:rsidRPr="0030087D">
        <w:rPr>
          <w:rFonts w:ascii="Tenorite" w:hAnsi="Tenorite"/>
          <w:i/>
        </w:rPr>
        <w:t xml:space="preserve">jänster </w:t>
      </w:r>
    </w:p>
    <w:p w14:paraId="6E34FED4" w14:textId="718998DB" w:rsidR="00A52C3D" w:rsidRPr="00461477" w:rsidRDefault="0030087D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/>
        </w:rPr>
        <w:t>Produktion, konsumtion</w:t>
      </w:r>
    </w:p>
    <w:p w14:paraId="13743929" w14:textId="7565CB67" w:rsidR="00AB5FF9" w:rsidRPr="00461477" w:rsidRDefault="00E45FCF" w:rsidP="00461477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31</w:t>
      </w:r>
      <w:r>
        <w:rPr>
          <w:rFonts w:ascii="Tenorite" w:hAnsi="Tenorite"/>
          <w:iCs/>
        </w:rPr>
        <w:t xml:space="preserve">) </w:t>
      </w:r>
      <w:r w:rsidR="00AB5FF9" w:rsidRPr="0083626D">
        <w:rPr>
          <w:rFonts w:ascii="Tenorite" w:hAnsi="Tenorite"/>
          <w:i/>
        </w:rPr>
        <w:t>Produktionsmedel</w:t>
      </w:r>
    </w:p>
    <w:p w14:paraId="79326D38" w14:textId="5244DFDB" w:rsidR="00AB5FF9" w:rsidRDefault="00AB5FF9" w:rsidP="00B37A84">
      <w:pPr>
        <w:pStyle w:val="Liststycke"/>
        <w:rPr>
          <w:rFonts w:ascii="Tenorite" w:hAnsi="Tenorite"/>
          <w:i/>
        </w:rPr>
      </w:pPr>
    </w:p>
    <w:p w14:paraId="43E16D7C" w14:textId="2603C97B" w:rsidR="009C79D2" w:rsidRDefault="00E45FCF" w:rsidP="0062351E">
      <w:pPr>
        <w:pStyle w:val="Liststycke"/>
        <w:ind w:left="993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42</w:t>
      </w:r>
      <w:r>
        <w:rPr>
          <w:rFonts w:ascii="Tenorite" w:hAnsi="Tenorite"/>
          <w:iCs/>
        </w:rPr>
        <w:t xml:space="preserve">) </w:t>
      </w:r>
      <w:r w:rsidR="009C79D2">
        <w:rPr>
          <w:rFonts w:ascii="Tenorite" w:hAnsi="Tenorite"/>
          <w:i/>
        </w:rPr>
        <w:t>Förändringar som påverkar Sverige</w:t>
      </w:r>
      <w:r w:rsidR="0083747D">
        <w:rPr>
          <w:rFonts w:ascii="Tenorite" w:hAnsi="Tenorite"/>
          <w:i/>
        </w:rPr>
        <w:t>s ekonomi – politiska beslut, handel, oroligheter</w:t>
      </w:r>
      <w:r w:rsidR="00DC2BA8">
        <w:rPr>
          <w:rFonts w:ascii="Tenorite" w:hAnsi="Tenorite"/>
          <w:i/>
        </w:rPr>
        <w:br/>
      </w:r>
    </w:p>
    <w:p w14:paraId="3390232A" w14:textId="1202FCC4" w:rsidR="00B37A84" w:rsidRPr="00AB5FF9" w:rsidRDefault="0062351E" w:rsidP="0062351E">
      <w:pPr>
        <w:pStyle w:val="Liststycke"/>
        <w:ind w:firstLine="273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45</w:t>
      </w:r>
      <w:r>
        <w:rPr>
          <w:rFonts w:ascii="Tenorite" w:hAnsi="Tenorite"/>
          <w:iCs/>
        </w:rPr>
        <w:t xml:space="preserve">) </w:t>
      </w:r>
      <w:r w:rsidR="00B37A84" w:rsidRPr="00AB5FF9">
        <w:rPr>
          <w:rFonts w:ascii="Tenorite" w:hAnsi="Tenorite"/>
          <w:i/>
        </w:rPr>
        <w:t>Högkonjunktur</w:t>
      </w:r>
    </w:p>
    <w:p w14:paraId="3BA1D25B" w14:textId="40030E1A" w:rsidR="00B37A84" w:rsidRPr="00AB5FF9" w:rsidRDefault="0062351E" w:rsidP="0062351E">
      <w:pPr>
        <w:pStyle w:val="Liststycke"/>
        <w:ind w:firstLine="273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46</w:t>
      </w:r>
      <w:r>
        <w:rPr>
          <w:rFonts w:ascii="Tenorite" w:hAnsi="Tenorite"/>
          <w:iCs/>
        </w:rPr>
        <w:t xml:space="preserve">) </w:t>
      </w:r>
      <w:r w:rsidR="00B37A84" w:rsidRPr="00AB5FF9">
        <w:rPr>
          <w:rFonts w:ascii="Tenorite" w:hAnsi="Tenorite"/>
          <w:i/>
        </w:rPr>
        <w:t>Lågkonjunktur</w:t>
      </w:r>
    </w:p>
    <w:p w14:paraId="5B4E0BB7" w14:textId="11AC0D69" w:rsidR="00B37A84" w:rsidRDefault="00B37A84" w:rsidP="00B82D6D">
      <w:pPr>
        <w:pStyle w:val="Liststycke"/>
        <w:ind w:left="1304"/>
        <w:rPr>
          <w:rFonts w:ascii="Tenorite" w:hAnsi="Tenorite"/>
          <w:i/>
        </w:rPr>
      </w:pPr>
      <w:r w:rsidRPr="00AB5FF9">
        <w:rPr>
          <w:rFonts w:ascii="Tenorite" w:hAnsi="Tenorite"/>
          <w:i/>
        </w:rPr>
        <w:t>Inflation</w:t>
      </w:r>
    </w:p>
    <w:p w14:paraId="44F4EB59" w14:textId="4F8F1E51" w:rsidR="00340BBB" w:rsidRDefault="00B82D6D" w:rsidP="00B37A84">
      <w:pPr>
        <w:pStyle w:val="Liststycke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47</w:t>
      </w:r>
      <w:r>
        <w:rPr>
          <w:rFonts w:ascii="Tenorite" w:hAnsi="Tenorite"/>
          <w:iCs/>
        </w:rPr>
        <w:t xml:space="preserve">) </w:t>
      </w:r>
      <w:r w:rsidR="00340BBB">
        <w:rPr>
          <w:rFonts w:ascii="Tenorite" w:hAnsi="Tenorite"/>
          <w:i/>
        </w:rPr>
        <w:t xml:space="preserve">Finanspolitik </w:t>
      </w:r>
      <w:r w:rsidR="00295AB9">
        <w:rPr>
          <w:rFonts w:ascii="Tenorite" w:hAnsi="Tenorite"/>
          <w:i/>
        </w:rPr>
        <w:t>– statsbudget</w:t>
      </w:r>
      <w:r w:rsidR="00F47576">
        <w:rPr>
          <w:rFonts w:ascii="Tenorite" w:hAnsi="Tenorite"/>
          <w:i/>
        </w:rPr>
        <w:t>, dämpa/stimulera ekonomin</w:t>
      </w:r>
    </w:p>
    <w:p w14:paraId="13110E67" w14:textId="64222B48" w:rsidR="00340BBB" w:rsidRDefault="00DF267F" w:rsidP="00B37A84">
      <w:pPr>
        <w:pStyle w:val="Liststycke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48</w:t>
      </w:r>
      <w:r>
        <w:rPr>
          <w:rFonts w:ascii="Tenorite" w:hAnsi="Tenorite"/>
          <w:iCs/>
        </w:rPr>
        <w:t xml:space="preserve">) </w:t>
      </w:r>
      <w:r w:rsidR="00340BBB">
        <w:rPr>
          <w:rFonts w:ascii="Tenorite" w:hAnsi="Tenorite"/>
          <w:i/>
        </w:rPr>
        <w:t xml:space="preserve">Penningpolitik – styrränta </w:t>
      </w:r>
    </w:p>
    <w:p w14:paraId="14E225A2" w14:textId="77777777" w:rsidR="00295AB9" w:rsidRDefault="00295AB9" w:rsidP="00B37A84">
      <w:pPr>
        <w:pStyle w:val="Liststycke"/>
        <w:rPr>
          <w:rFonts w:ascii="Tenorite" w:hAnsi="Tenorite"/>
          <w:i/>
        </w:rPr>
      </w:pPr>
    </w:p>
    <w:p w14:paraId="03A97441" w14:textId="654B830F" w:rsidR="008D7715" w:rsidRDefault="00DF267F" w:rsidP="008D7715">
      <w:pPr>
        <w:pStyle w:val="Liststycke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39, 40, 51</w:t>
      </w:r>
      <w:r>
        <w:rPr>
          <w:rFonts w:ascii="Tenorite" w:hAnsi="Tenorite"/>
          <w:iCs/>
        </w:rPr>
        <w:t xml:space="preserve">) </w:t>
      </w:r>
      <w:r w:rsidR="008D7715">
        <w:rPr>
          <w:rFonts w:ascii="Tenorite" w:hAnsi="Tenorite"/>
          <w:i/>
        </w:rPr>
        <w:t xml:space="preserve">Skatt </w:t>
      </w:r>
      <w:r w:rsidR="0047026A">
        <w:rPr>
          <w:rFonts w:ascii="Tenorite" w:hAnsi="Tenorite"/>
          <w:i/>
        </w:rPr>
        <w:t>–</w:t>
      </w:r>
      <w:r w:rsidR="008D7715">
        <w:rPr>
          <w:rFonts w:ascii="Tenorite" w:hAnsi="Tenorite"/>
          <w:i/>
        </w:rPr>
        <w:t xml:space="preserve"> </w:t>
      </w:r>
      <w:r w:rsidR="0047026A">
        <w:rPr>
          <w:rFonts w:ascii="Tenorite" w:hAnsi="Tenorite"/>
          <w:i/>
        </w:rPr>
        <w:t>inkomstskatt, moms, specifika skatter</w:t>
      </w:r>
    </w:p>
    <w:p w14:paraId="434594B7" w14:textId="77777777" w:rsidR="008D7715" w:rsidRDefault="008D7715" w:rsidP="008D7715">
      <w:pPr>
        <w:pStyle w:val="Liststycke"/>
        <w:rPr>
          <w:rFonts w:ascii="Tenorite" w:hAnsi="Tenorite"/>
          <w:i/>
        </w:rPr>
      </w:pPr>
    </w:p>
    <w:p w14:paraId="0257051A" w14:textId="3B625DA9" w:rsidR="00122409" w:rsidRPr="008D7715" w:rsidRDefault="00BC226D" w:rsidP="008D7715">
      <w:pPr>
        <w:pStyle w:val="Liststycke"/>
        <w:rPr>
          <w:rFonts w:ascii="Tenorite" w:hAnsi="Tenorite"/>
          <w:i/>
        </w:rPr>
      </w:pPr>
      <w:r>
        <w:rPr>
          <w:rFonts w:ascii="Tenorite" w:hAnsi="Tenorite"/>
          <w:iCs/>
        </w:rPr>
        <w:t>(s.</w:t>
      </w:r>
      <w:r>
        <w:rPr>
          <w:rFonts w:ascii="Tenorite" w:hAnsi="Tenorite"/>
          <w:iCs/>
        </w:rPr>
        <w:t>92</w:t>
      </w:r>
      <w:r>
        <w:rPr>
          <w:rFonts w:ascii="Tenorite" w:hAnsi="Tenorite"/>
          <w:iCs/>
        </w:rPr>
        <w:t xml:space="preserve">) </w:t>
      </w:r>
      <w:r w:rsidR="008D7715">
        <w:rPr>
          <w:rFonts w:ascii="Tenorite" w:hAnsi="Tenorite"/>
          <w:i/>
        </w:rPr>
        <w:t>Handelsbalans -</w:t>
      </w:r>
      <w:r w:rsidR="0047026A">
        <w:rPr>
          <w:rFonts w:ascii="Tenorite" w:hAnsi="Tenorite"/>
          <w:i/>
        </w:rPr>
        <w:t xml:space="preserve"> </w:t>
      </w:r>
      <w:r w:rsidR="008D7715">
        <w:rPr>
          <w:rFonts w:ascii="Tenorite" w:hAnsi="Tenorite"/>
          <w:i/>
        </w:rPr>
        <w:t>i</w:t>
      </w:r>
      <w:r w:rsidR="00122409" w:rsidRPr="008D7715">
        <w:rPr>
          <w:rFonts w:ascii="Tenorite" w:hAnsi="Tenorite"/>
          <w:i/>
        </w:rPr>
        <w:t>mport</w:t>
      </w:r>
      <w:r w:rsidR="008D7715">
        <w:rPr>
          <w:rFonts w:ascii="Tenorite" w:hAnsi="Tenorite"/>
          <w:i/>
        </w:rPr>
        <w:t>, e</w:t>
      </w:r>
      <w:r w:rsidR="00122409" w:rsidRPr="008D7715">
        <w:rPr>
          <w:rFonts w:ascii="Tenorite" w:hAnsi="Tenorite"/>
          <w:i/>
        </w:rPr>
        <w:t>xport</w:t>
      </w:r>
    </w:p>
    <w:p w14:paraId="2D6B58D6" w14:textId="12FCBDF3" w:rsidR="005616D7" w:rsidRDefault="005616D7" w:rsidP="005616D7">
      <w:pPr>
        <w:pStyle w:val="Liststycke"/>
        <w:rPr>
          <w:rFonts w:ascii="Tenorite" w:hAnsi="Tenorite"/>
          <w:i/>
        </w:rPr>
      </w:pPr>
      <w:r w:rsidRPr="005616D7">
        <w:rPr>
          <w:rFonts w:ascii="Tenorite" w:hAnsi="Tenorite"/>
          <w:i/>
        </w:rPr>
        <w:t>Subventioner, sanktioner</w:t>
      </w:r>
    </w:p>
    <w:p w14:paraId="563151E1" w14:textId="77777777" w:rsidR="0047026A" w:rsidRPr="005616D7" w:rsidRDefault="0047026A" w:rsidP="005616D7">
      <w:pPr>
        <w:pStyle w:val="Liststycke"/>
        <w:rPr>
          <w:rFonts w:ascii="Tenorite" w:hAnsi="Tenorite"/>
          <w:i/>
        </w:rPr>
      </w:pPr>
    </w:p>
    <w:p w14:paraId="384CF4CB" w14:textId="1340F404" w:rsidR="00F60527" w:rsidRPr="00CD5074" w:rsidRDefault="00BC226D" w:rsidP="00B37A84">
      <w:pPr>
        <w:pStyle w:val="Liststycke"/>
        <w:rPr>
          <w:rFonts w:ascii="Tenorite" w:hAnsi="Tenorite"/>
          <w:b/>
          <w:bCs/>
          <w:i/>
        </w:rPr>
      </w:pPr>
      <w:r>
        <w:rPr>
          <w:rFonts w:ascii="Tenorite" w:hAnsi="Tenorite"/>
          <w:iCs/>
        </w:rPr>
        <w:t>(s.</w:t>
      </w:r>
      <w:r w:rsidR="00CD5074">
        <w:rPr>
          <w:rFonts w:ascii="Tenorite" w:hAnsi="Tenorite"/>
          <w:iCs/>
        </w:rPr>
        <w:t>58</w:t>
      </w:r>
      <w:r>
        <w:rPr>
          <w:rFonts w:ascii="Tenorite" w:hAnsi="Tenorite"/>
          <w:iCs/>
        </w:rPr>
        <w:t>)</w:t>
      </w:r>
      <w:r w:rsidR="00CD5074">
        <w:rPr>
          <w:rFonts w:ascii="Tenorite" w:hAnsi="Tenorite"/>
          <w:iCs/>
        </w:rPr>
        <w:t xml:space="preserve"> </w:t>
      </w:r>
      <w:r w:rsidR="00CD5074">
        <w:rPr>
          <w:rFonts w:ascii="Tenorite" w:hAnsi="Tenorite"/>
          <w:b/>
          <w:bCs/>
          <w:iCs/>
        </w:rPr>
        <w:t>Sammanfattning</w:t>
      </w:r>
    </w:p>
    <w:p w14:paraId="41FAF8E1" w14:textId="3BAC9BBB" w:rsidR="00F60527" w:rsidRDefault="00F60527" w:rsidP="00B37A84">
      <w:pPr>
        <w:pStyle w:val="Liststycke"/>
        <w:rPr>
          <w:rFonts w:ascii="Tenorite" w:hAnsi="Tenorite"/>
          <w:i/>
        </w:rPr>
      </w:pPr>
    </w:p>
    <w:p w14:paraId="03370A43" w14:textId="76DD881C" w:rsidR="00F60527" w:rsidRDefault="00F60527" w:rsidP="00B37A84">
      <w:pPr>
        <w:pStyle w:val="Liststycke"/>
        <w:rPr>
          <w:rFonts w:ascii="Tenorite" w:hAnsi="Tenorite"/>
          <w:i/>
        </w:rPr>
      </w:pPr>
    </w:p>
    <w:p w14:paraId="7010125E" w14:textId="35EFD98F" w:rsidR="00F60527" w:rsidRDefault="00F60527" w:rsidP="00B37A84">
      <w:pPr>
        <w:pStyle w:val="Liststycke"/>
        <w:rPr>
          <w:rFonts w:ascii="Tenorite" w:hAnsi="Tenorite"/>
          <w:i/>
        </w:rPr>
      </w:pPr>
    </w:p>
    <w:p w14:paraId="3D74589A" w14:textId="05D4CDB9" w:rsidR="00F60527" w:rsidRDefault="00F60527" w:rsidP="00B37A84">
      <w:pPr>
        <w:pStyle w:val="Liststycke"/>
        <w:rPr>
          <w:rFonts w:ascii="Tenorite" w:hAnsi="Tenorite"/>
          <w:i/>
        </w:rPr>
      </w:pPr>
    </w:p>
    <w:p w14:paraId="1ACDF526" w14:textId="38DC2367" w:rsidR="00F60527" w:rsidRDefault="00F60527" w:rsidP="00B37A84">
      <w:pPr>
        <w:pStyle w:val="Liststycke"/>
        <w:rPr>
          <w:rFonts w:ascii="Tenorite" w:hAnsi="Tenorite"/>
          <w:i/>
        </w:rPr>
      </w:pPr>
    </w:p>
    <w:p w14:paraId="547351FD" w14:textId="2F457EFA" w:rsidR="00F60527" w:rsidRDefault="00F60527" w:rsidP="00B37A84">
      <w:pPr>
        <w:pStyle w:val="Liststycke"/>
        <w:rPr>
          <w:rFonts w:ascii="Tenorite" w:hAnsi="Tenorite"/>
          <w:i/>
        </w:rPr>
      </w:pPr>
    </w:p>
    <w:sectPr w:rsidR="00F60527" w:rsidSect="00AB5FF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A7266"/>
    <w:multiLevelType w:val="hybridMultilevel"/>
    <w:tmpl w:val="1B04B6F4"/>
    <w:lvl w:ilvl="0" w:tplc="1A2A0E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205FA"/>
    <w:multiLevelType w:val="hybridMultilevel"/>
    <w:tmpl w:val="A69E95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40660">
    <w:abstractNumId w:val="0"/>
  </w:num>
  <w:num w:numId="2" w16cid:durableId="848568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84"/>
    <w:rsid w:val="0002337E"/>
    <w:rsid w:val="00031577"/>
    <w:rsid w:val="00090B77"/>
    <w:rsid w:val="000D6897"/>
    <w:rsid w:val="000F3D8D"/>
    <w:rsid w:val="00106B61"/>
    <w:rsid w:val="00122409"/>
    <w:rsid w:val="001932EA"/>
    <w:rsid w:val="00194449"/>
    <w:rsid w:val="001A48EE"/>
    <w:rsid w:val="001B24CD"/>
    <w:rsid w:val="00233CAA"/>
    <w:rsid w:val="0024203C"/>
    <w:rsid w:val="002867BE"/>
    <w:rsid w:val="00295AB9"/>
    <w:rsid w:val="002B532E"/>
    <w:rsid w:val="0030087D"/>
    <w:rsid w:val="00340BBB"/>
    <w:rsid w:val="003545FF"/>
    <w:rsid w:val="003F41CA"/>
    <w:rsid w:val="00417649"/>
    <w:rsid w:val="00454C82"/>
    <w:rsid w:val="00461477"/>
    <w:rsid w:val="0047026A"/>
    <w:rsid w:val="00471C31"/>
    <w:rsid w:val="00486FA1"/>
    <w:rsid w:val="004D76FA"/>
    <w:rsid w:val="005616D7"/>
    <w:rsid w:val="0057512A"/>
    <w:rsid w:val="0059579D"/>
    <w:rsid w:val="005D1A0E"/>
    <w:rsid w:val="00600273"/>
    <w:rsid w:val="0062351E"/>
    <w:rsid w:val="007409D9"/>
    <w:rsid w:val="007834F9"/>
    <w:rsid w:val="007B1617"/>
    <w:rsid w:val="00801260"/>
    <w:rsid w:val="0083626D"/>
    <w:rsid w:val="0083747D"/>
    <w:rsid w:val="00852C37"/>
    <w:rsid w:val="008D1A0F"/>
    <w:rsid w:val="008D7715"/>
    <w:rsid w:val="008E33BE"/>
    <w:rsid w:val="008F7FE6"/>
    <w:rsid w:val="0092306F"/>
    <w:rsid w:val="00933CE2"/>
    <w:rsid w:val="00945965"/>
    <w:rsid w:val="0099174F"/>
    <w:rsid w:val="00995986"/>
    <w:rsid w:val="009C79D2"/>
    <w:rsid w:val="009C7EE5"/>
    <w:rsid w:val="009D0C9B"/>
    <w:rsid w:val="009F36D1"/>
    <w:rsid w:val="00A52C3D"/>
    <w:rsid w:val="00A830CC"/>
    <w:rsid w:val="00AB5FF9"/>
    <w:rsid w:val="00AC2EDE"/>
    <w:rsid w:val="00B37A84"/>
    <w:rsid w:val="00B82D6D"/>
    <w:rsid w:val="00BC226D"/>
    <w:rsid w:val="00C25DB6"/>
    <w:rsid w:val="00C401BA"/>
    <w:rsid w:val="00C5783B"/>
    <w:rsid w:val="00CB663B"/>
    <w:rsid w:val="00CC4E2E"/>
    <w:rsid w:val="00CD5074"/>
    <w:rsid w:val="00D47BF7"/>
    <w:rsid w:val="00D95C2D"/>
    <w:rsid w:val="00D97ABA"/>
    <w:rsid w:val="00DA0229"/>
    <w:rsid w:val="00DC1E14"/>
    <w:rsid w:val="00DC2BA8"/>
    <w:rsid w:val="00DF267F"/>
    <w:rsid w:val="00DF3BAC"/>
    <w:rsid w:val="00E27BCB"/>
    <w:rsid w:val="00E45FCF"/>
    <w:rsid w:val="00EA4E16"/>
    <w:rsid w:val="00EE48E4"/>
    <w:rsid w:val="00F057DD"/>
    <w:rsid w:val="00F15B25"/>
    <w:rsid w:val="00F47576"/>
    <w:rsid w:val="00F55A36"/>
    <w:rsid w:val="00F60527"/>
    <w:rsid w:val="00FB6480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B0C4"/>
  <w15:chartTrackingRefBased/>
  <w15:docId w15:val="{29F9E512-489D-4E57-842E-9C85657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7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3EFD0E2461845B98A95A572012E22" ma:contentTypeVersion="12" ma:contentTypeDescription="Skapa ett nytt dokument." ma:contentTypeScope="" ma:versionID="ab405d6f070f719bffd06f16ea488ab1">
  <xsd:schema xmlns:xsd="http://www.w3.org/2001/XMLSchema" xmlns:xs="http://www.w3.org/2001/XMLSchema" xmlns:p="http://schemas.microsoft.com/office/2006/metadata/properties" xmlns:ns3="a08d3dff-106a-41ab-b8ee-a3bf306ea740" xmlns:ns4="5f7d0027-8b45-409f-b12a-65de1f6b2c5f" targetNamespace="http://schemas.microsoft.com/office/2006/metadata/properties" ma:root="true" ma:fieldsID="d93ee481fb25a478203653f5c3b2a284" ns3:_="" ns4:_="">
    <xsd:import namespace="a08d3dff-106a-41ab-b8ee-a3bf306ea740"/>
    <xsd:import namespace="5f7d0027-8b45-409f-b12a-65de1f6b2c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3dff-106a-41ab-b8ee-a3bf306ea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d0027-8b45-409f-b12a-65de1f6b2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7EFBC-28B8-4956-937A-58A8B3BE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0CA55-013C-438E-92A6-AC4A11EB4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d3dff-106a-41ab-b8ee-a3bf306ea740"/>
    <ds:schemaRef ds:uri="5f7d0027-8b45-409f-b12a-65de1f6b2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64604-7C8A-457F-8EEA-49AC565E49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Lindgren</dc:creator>
  <cp:keywords/>
  <dc:description/>
  <cp:lastModifiedBy>Markus Tornberg</cp:lastModifiedBy>
  <cp:revision>22</cp:revision>
  <cp:lastPrinted>2022-09-23T09:19:00Z</cp:lastPrinted>
  <dcterms:created xsi:type="dcterms:W3CDTF">2025-12-04T08:52:00Z</dcterms:created>
  <dcterms:modified xsi:type="dcterms:W3CDTF">2026-01-07T15:03:00Z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0x010100D5B3EFD0E2461845B98A95A572012E22</vt:lpwstr>
  </property>
</Properties>
</file>